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B3" w:rsidRDefault="00302BC8" w:rsidP="009F4EB3">
      <w:pPr>
        <w:spacing w:after="0" w:line="240" w:lineRule="auto"/>
        <w:jc w:val="center"/>
        <w:rPr>
          <w:rFonts w:ascii="Times New Roman" w:hAnsi="Times New Roman" w:cs="Times New Roman"/>
          <w:b/>
          <w:sz w:val="28"/>
          <w:szCs w:val="28"/>
        </w:rPr>
      </w:pPr>
      <w:r w:rsidRPr="006A32F2">
        <w:rPr>
          <w:rFonts w:ascii="Times New Roman" w:hAnsi="Times New Roman" w:cs="Times New Roman"/>
          <w:b/>
          <w:sz w:val="28"/>
          <w:szCs w:val="28"/>
        </w:rPr>
        <w:t>План</w:t>
      </w:r>
      <w:r w:rsidR="008409AB">
        <w:rPr>
          <w:rFonts w:ascii="Times New Roman" w:hAnsi="Times New Roman" w:cs="Times New Roman"/>
          <w:b/>
          <w:sz w:val="28"/>
          <w:szCs w:val="28"/>
        </w:rPr>
        <w:t xml:space="preserve"> подготовительной группы</w:t>
      </w:r>
    </w:p>
    <w:p w:rsidR="00302BC8" w:rsidRPr="00F657FB" w:rsidRDefault="00302BC8" w:rsidP="009F4EB3">
      <w:pPr>
        <w:spacing w:after="0" w:line="240" w:lineRule="auto"/>
        <w:jc w:val="center"/>
        <w:rPr>
          <w:rFonts w:ascii="Times New Roman" w:hAnsi="Times New Roman" w:cs="Times New Roman"/>
          <w:b/>
          <w:sz w:val="24"/>
          <w:szCs w:val="24"/>
        </w:rPr>
      </w:pPr>
      <w:r w:rsidRPr="006A32F2">
        <w:rPr>
          <w:rFonts w:ascii="Times New Roman" w:hAnsi="Times New Roman" w:cs="Times New Roman"/>
          <w:b/>
          <w:sz w:val="28"/>
          <w:szCs w:val="28"/>
        </w:rPr>
        <w:t xml:space="preserve"> к программе «От </w:t>
      </w:r>
      <w:proofErr w:type="spellStart"/>
      <w:r w:rsidRPr="006A32F2">
        <w:rPr>
          <w:rFonts w:ascii="Times New Roman" w:hAnsi="Times New Roman" w:cs="Times New Roman"/>
          <w:b/>
          <w:sz w:val="28"/>
          <w:szCs w:val="28"/>
        </w:rPr>
        <w:t>Фребеля</w:t>
      </w:r>
      <w:proofErr w:type="spellEnd"/>
      <w:r w:rsidRPr="006A32F2">
        <w:rPr>
          <w:rFonts w:ascii="Times New Roman" w:hAnsi="Times New Roman" w:cs="Times New Roman"/>
          <w:b/>
          <w:sz w:val="28"/>
          <w:szCs w:val="28"/>
        </w:rPr>
        <w:t xml:space="preserve"> </w:t>
      </w:r>
      <w:r w:rsidR="008409AB">
        <w:rPr>
          <w:rFonts w:ascii="Times New Roman" w:hAnsi="Times New Roman" w:cs="Times New Roman"/>
          <w:b/>
          <w:sz w:val="28"/>
          <w:szCs w:val="28"/>
        </w:rPr>
        <w:t>до робота</w:t>
      </w:r>
      <w:r w:rsidRPr="00F657FB">
        <w:rPr>
          <w:rFonts w:ascii="Times New Roman" w:hAnsi="Times New Roman" w:cs="Times New Roman"/>
          <w:b/>
          <w:sz w:val="24"/>
          <w:szCs w:val="24"/>
        </w:rPr>
        <w:t>»</w:t>
      </w:r>
    </w:p>
    <w:tbl>
      <w:tblPr>
        <w:tblStyle w:val="a3"/>
        <w:tblW w:w="11161" w:type="dxa"/>
        <w:tblInd w:w="-1272" w:type="dxa"/>
        <w:tblLayout w:type="fixed"/>
        <w:tblLook w:val="04A0"/>
      </w:tblPr>
      <w:tblGrid>
        <w:gridCol w:w="529"/>
        <w:gridCol w:w="425"/>
        <w:gridCol w:w="710"/>
        <w:gridCol w:w="9497"/>
      </w:tblGrid>
      <w:tr w:rsidR="00302BC8" w:rsidRPr="00F657FB" w:rsidTr="008409AB">
        <w:trPr>
          <w:cantSplit/>
          <w:trHeight w:val="1134"/>
        </w:trPr>
        <w:tc>
          <w:tcPr>
            <w:tcW w:w="529" w:type="dxa"/>
            <w:textDirection w:val="btLr"/>
          </w:tcPr>
          <w:p w:rsidR="00302BC8" w:rsidRPr="009F4EB3" w:rsidRDefault="00302BC8" w:rsidP="00F657FB">
            <w:pPr>
              <w:spacing w:after="0" w:line="240" w:lineRule="auto"/>
              <w:ind w:left="113" w:right="113"/>
              <w:jc w:val="both"/>
              <w:rPr>
                <w:rFonts w:ascii="Times New Roman" w:hAnsi="Times New Roman" w:cs="Times New Roman"/>
                <w:b/>
                <w:sz w:val="16"/>
                <w:szCs w:val="16"/>
              </w:rPr>
            </w:pPr>
            <w:r w:rsidRPr="009F4EB3">
              <w:rPr>
                <w:rFonts w:ascii="Times New Roman" w:hAnsi="Times New Roman" w:cs="Times New Roman"/>
                <w:b/>
                <w:sz w:val="16"/>
                <w:szCs w:val="16"/>
              </w:rPr>
              <w:t>Тема месяца</w:t>
            </w:r>
          </w:p>
        </w:tc>
        <w:tc>
          <w:tcPr>
            <w:tcW w:w="425" w:type="dxa"/>
            <w:textDirection w:val="btLr"/>
          </w:tcPr>
          <w:p w:rsidR="00302BC8" w:rsidRPr="009F4EB3" w:rsidRDefault="00302BC8" w:rsidP="00F657FB">
            <w:pPr>
              <w:spacing w:after="0" w:line="240" w:lineRule="auto"/>
              <w:ind w:left="113" w:right="113"/>
              <w:jc w:val="both"/>
              <w:rPr>
                <w:rFonts w:ascii="Times New Roman" w:hAnsi="Times New Roman" w:cs="Times New Roman"/>
                <w:b/>
                <w:sz w:val="16"/>
                <w:szCs w:val="16"/>
              </w:rPr>
            </w:pPr>
            <w:r w:rsidRPr="009F4EB3">
              <w:rPr>
                <w:rFonts w:ascii="Times New Roman" w:hAnsi="Times New Roman" w:cs="Times New Roman"/>
                <w:b/>
                <w:sz w:val="16"/>
                <w:szCs w:val="16"/>
              </w:rPr>
              <w:t>Тема недели</w:t>
            </w:r>
          </w:p>
        </w:tc>
        <w:tc>
          <w:tcPr>
            <w:tcW w:w="710" w:type="dxa"/>
            <w:textDirection w:val="btLr"/>
          </w:tcPr>
          <w:p w:rsidR="00302BC8" w:rsidRPr="009F4EB3" w:rsidRDefault="00302BC8" w:rsidP="00F657FB">
            <w:pPr>
              <w:spacing w:after="0" w:line="240" w:lineRule="auto"/>
              <w:ind w:left="113" w:right="113"/>
              <w:jc w:val="both"/>
              <w:rPr>
                <w:rFonts w:ascii="Times New Roman" w:hAnsi="Times New Roman" w:cs="Times New Roman"/>
                <w:b/>
                <w:sz w:val="16"/>
                <w:szCs w:val="16"/>
              </w:rPr>
            </w:pPr>
            <w:r w:rsidRPr="009F4EB3">
              <w:rPr>
                <w:rFonts w:ascii="Times New Roman" w:hAnsi="Times New Roman" w:cs="Times New Roman"/>
                <w:b/>
                <w:sz w:val="16"/>
                <w:szCs w:val="16"/>
              </w:rPr>
              <w:t>тематические модули / блоки</w:t>
            </w:r>
          </w:p>
        </w:tc>
        <w:tc>
          <w:tcPr>
            <w:tcW w:w="9497" w:type="dxa"/>
            <w:vAlign w:val="center"/>
          </w:tcPr>
          <w:p w:rsidR="00302BC8" w:rsidRPr="009F4EB3" w:rsidRDefault="00302BC8" w:rsidP="008409AB">
            <w:pPr>
              <w:spacing w:after="0" w:line="240" w:lineRule="auto"/>
              <w:jc w:val="center"/>
              <w:rPr>
                <w:rFonts w:ascii="Times New Roman" w:hAnsi="Times New Roman" w:cs="Times New Roman"/>
                <w:b/>
                <w:sz w:val="16"/>
                <w:szCs w:val="16"/>
              </w:rPr>
            </w:pPr>
            <w:r w:rsidRPr="009F4EB3">
              <w:rPr>
                <w:rFonts w:ascii="Times New Roman" w:hAnsi="Times New Roman" w:cs="Times New Roman"/>
                <w:b/>
                <w:sz w:val="16"/>
                <w:szCs w:val="16"/>
              </w:rPr>
              <w:t>Цели. Материал</w:t>
            </w:r>
          </w:p>
        </w:tc>
      </w:tr>
      <w:tr w:rsidR="00302BC8" w:rsidRPr="00F657FB" w:rsidTr="008409AB">
        <w:trPr>
          <w:cantSplit/>
          <w:trHeight w:val="1134"/>
        </w:trPr>
        <w:tc>
          <w:tcPr>
            <w:tcW w:w="529" w:type="dxa"/>
            <w:vMerge w:val="restart"/>
            <w:textDirection w:val="btLr"/>
          </w:tcPr>
          <w:p w:rsidR="00302BC8" w:rsidRPr="00F657FB" w:rsidRDefault="00DF117A" w:rsidP="00F657FB">
            <w:pPr>
              <w:spacing w:after="0" w:line="240" w:lineRule="auto"/>
              <w:ind w:left="113" w:right="113"/>
              <w:jc w:val="both"/>
              <w:rPr>
                <w:rFonts w:ascii="Times New Roman" w:hAnsi="Times New Roman" w:cs="Times New Roman"/>
                <w:b/>
                <w:sz w:val="24"/>
                <w:szCs w:val="24"/>
              </w:rPr>
            </w:pPr>
            <w:r w:rsidRPr="00E4392C">
              <w:rPr>
                <w:rFonts w:ascii="Times New Roman" w:hAnsi="Times New Roman" w:cs="Times New Roman"/>
                <w:b/>
              </w:rPr>
              <w:t>Сентябрь                 «Ходит осень по дорожке»</w:t>
            </w:r>
          </w:p>
        </w:tc>
        <w:tc>
          <w:tcPr>
            <w:tcW w:w="425" w:type="dxa"/>
            <w:textDirection w:val="btLr"/>
          </w:tcPr>
          <w:p w:rsidR="00302BC8" w:rsidRPr="00F7543E" w:rsidRDefault="003C0DC4" w:rsidP="00F7543E">
            <w:pPr>
              <w:pStyle w:val="a5"/>
              <w:numPr>
                <w:ilvl w:val="0"/>
                <w:numId w:val="1"/>
              </w:numPr>
              <w:spacing w:after="0" w:line="240" w:lineRule="auto"/>
              <w:ind w:right="113"/>
              <w:jc w:val="both"/>
              <w:rPr>
                <w:rFonts w:ascii="Times New Roman" w:hAnsi="Times New Roman" w:cs="Times New Roman"/>
                <w:b/>
                <w:sz w:val="24"/>
                <w:szCs w:val="24"/>
              </w:rPr>
            </w:pPr>
            <w:r w:rsidRPr="00F7543E">
              <w:rPr>
                <w:rFonts w:ascii="Times New Roman" w:hAnsi="Times New Roman" w:cs="Times New Roman"/>
              </w:rPr>
              <w:t>«В этом городе живу, про него все расскажу»</w:t>
            </w:r>
          </w:p>
        </w:tc>
        <w:tc>
          <w:tcPr>
            <w:tcW w:w="710" w:type="dxa"/>
            <w:textDirection w:val="btLr"/>
          </w:tcPr>
          <w:p w:rsidR="00F7543E" w:rsidRPr="00F657FB" w:rsidRDefault="00F7543E" w:rsidP="00F7543E">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ТРУБОПРОВОДЫ В МОЁМ ДОМЕ</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497" w:type="dxa"/>
          </w:tcPr>
          <w:p w:rsidR="00FF5956" w:rsidRPr="00F657FB" w:rsidRDefault="00FF59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1. Дать детям простейшие представления об устройстве систем водоснабжения, отопления; познакомить со значением и внешним видом разных трубопроводов, закреплять умение ориентироваться в основных видах трубопровода в помещениях; уточнить знания об особенностях профессий трубопроводчик, слесарь-монтажник («Познавательное развитие»). 2. Развивать умение детей воплощать собственный замысел по предложенной теме; приобщать к техническому творчеству («Художественно-эстетическое развитие»). 3. Развивать речевую активность, умение грамматически правильно объединять слова в своей речи; обогащать и активизировать предметный словарь: трубопровод, водопровод, канализация, отопление, трубопроводчик, слесарь-монтажник («Речевое развитие»). 4. Воспитывать самостоятельность, развивать умение сотрудничать и взаимодействовать в творческой среде («Социально-коммуникативное развитие»). 5. Совершенствовать мелкую моторику пальцев рук; развивать согласованность в работе глаз и рук; развивать двигательную активность детей («Физическое развитие»).</w:t>
            </w:r>
          </w:p>
          <w:p w:rsidR="00302BC8" w:rsidRPr="00F657FB" w:rsidRDefault="00FF59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иллюстрации с различными видами трубопровода, чертежи трубопровода; многоэтажный дом (конструктор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конструктор Кроха «Веселые горки», конструктор Кроха «Стройка», инженерная книга.</w:t>
            </w:r>
          </w:p>
        </w:tc>
      </w:tr>
      <w:tr w:rsidR="00302BC8" w:rsidRPr="00F657FB" w:rsidTr="008409AB">
        <w:trPr>
          <w:cantSplit/>
          <w:trHeight w:val="1134"/>
        </w:trPr>
        <w:tc>
          <w:tcPr>
            <w:tcW w:w="529"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25" w:type="dxa"/>
            <w:textDirection w:val="btLr"/>
          </w:tcPr>
          <w:p w:rsidR="00302BC8" w:rsidRPr="00F657FB" w:rsidRDefault="00F7543E" w:rsidP="00F657FB">
            <w:pPr>
              <w:spacing w:after="0" w:line="240" w:lineRule="auto"/>
              <w:ind w:left="113" w:right="113"/>
              <w:jc w:val="both"/>
              <w:rPr>
                <w:rFonts w:ascii="Times New Roman" w:hAnsi="Times New Roman" w:cs="Times New Roman"/>
                <w:b/>
                <w:sz w:val="24"/>
                <w:szCs w:val="24"/>
              </w:rPr>
            </w:pPr>
            <w:r>
              <w:rPr>
                <w:rFonts w:ascii="Times New Roman" w:hAnsi="Times New Roman" w:cs="Times New Roman"/>
              </w:rPr>
              <w:t xml:space="preserve">2. </w:t>
            </w:r>
            <w:r w:rsidRPr="00E4392C">
              <w:rPr>
                <w:rFonts w:ascii="Times New Roman" w:hAnsi="Times New Roman" w:cs="Times New Roman"/>
              </w:rPr>
              <w:t>Подарки осени. Урожай</w:t>
            </w:r>
          </w:p>
        </w:tc>
        <w:tc>
          <w:tcPr>
            <w:tcW w:w="710" w:type="dxa"/>
            <w:textDirection w:val="btLr"/>
          </w:tcPr>
          <w:p w:rsidR="00F7543E" w:rsidRPr="00F657FB" w:rsidRDefault="00F7543E" w:rsidP="00F7543E">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ГОРОД МОЕЙ МЕЧТЫ</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497" w:type="dxa"/>
          </w:tcPr>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самостоятельность, умение сотрудничать и взаимодействовать в </w:t>
            </w:r>
            <w:proofErr w:type="spellStart"/>
            <w:r w:rsidRPr="00F657FB">
              <w:rPr>
                <w:rFonts w:ascii="Times New Roman" w:hAnsi="Times New Roman" w:cs="Times New Roman"/>
                <w:sz w:val="24"/>
                <w:szCs w:val="24"/>
              </w:rPr>
              <w:t>твор</w:t>
            </w:r>
            <w:proofErr w:type="spellEnd"/>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ческой среде («Социально-коммуникативное развитие»).</w:t>
            </w:r>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 xml:space="preserve">2. Расширять представления детей о понятиях: архитектура, строит </w:t>
            </w:r>
            <w:proofErr w:type="spellStart"/>
            <w:r w:rsidRPr="00F657FB">
              <w:rPr>
                <w:rFonts w:ascii="Times New Roman" w:hAnsi="Times New Roman" w:cs="Times New Roman"/>
                <w:sz w:val="24"/>
                <w:szCs w:val="24"/>
              </w:rPr>
              <w:t>ельство</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сооруж</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ения</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ст</w:t>
            </w:r>
            <w:proofErr w:type="spellEnd"/>
            <w:r w:rsidRPr="00F657FB">
              <w:rPr>
                <w:rFonts w:ascii="Times New Roman" w:hAnsi="Times New Roman" w:cs="Times New Roman"/>
                <w:sz w:val="24"/>
                <w:szCs w:val="24"/>
              </w:rPr>
              <w:t xml:space="preserve"> роения; познакомить детей с профессией </w:t>
            </w:r>
            <w:proofErr w:type="spellStart"/>
            <w:r w:rsidRPr="00F657FB">
              <w:rPr>
                <w:rFonts w:ascii="Times New Roman" w:hAnsi="Times New Roman" w:cs="Times New Roman"/>
                <w:sz w:val="24"/>
                <w:szCs w:val="24"/>
              </w:rPr>
              <w:t>архит</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ект</w:t>
            </w:r>
            <w:proofErr w:type="spellEnd"/>
            <w:r w:rsidRPr="00F657FB">
              <w:rPr>
                <w:rFonts w:ascii="Times New Roman" w:hAnsi="Times New Roman" w:cs="Times New Roman"/>
                <w:sz w:val="24"/>
                <w:szCs w:val="24"/>
              </w:rPr>
              <w:t xml:space="preserve"> ор, со значением архитектуры в жизни человека; уточнить знания об особенностях профессии строителя; за</w:t>
            </w:r>
          </w:p>
          <w:p w:rsidR="004A7FE7"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креплять</w:t>
            </w:r>
            <w:proofErr w:type="spellEnd"/>
            <w:r w:rsidRPr="00F657FB">
              <w:rPr>
                <w:rFonts w:ascii="Times New Roman" w:hAnsi="Times New Roman" w:cs="Times New Roman"/>
                <w:sz w:val="24"/>
                <w:szCs w:val="24"/>
              </w:rPr>
              <w:t xml:space="preserve"> умение ориентироваться в видах жилых строений; приобщать к техническому </w:t>
            </w:r>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творчеству («Познавательное развитие»),</w:t>
            </w:r>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 xml:space="preserve">3. Развивать речевую активность детей, умение грамматически правильно </w:t>
            </w:r>
            <w:proofErr w:type="spellStart"/>
            <w:r w:rsidRPr="00F657FB">
              <w:rPr>
                <w:rFonts w:ascii="Times New Roman" w:hAnsi="Times New Roman" w:cs="Times New Roman"/>
                <w:sz w:val="24"/>
                <w:szCs w:val="24"/>
              </w:rPr>
              <w:t>объеди</w:t>
            </w:r>
            <w:proofErr w:type="spellEnd"/>
          </w:p>
          <w:p w:rsidR="004A7FE7"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нять</w:t>
            </w:r>
            <w:proofErr w:type="spellEnd"/>
            <w:r w:rsidRPr="00F657FB">
              <w:rPr>
                <w:rFonts w:ascii="Times New Roman" w:hAnsi="Times New Roman" w:cs="Times New Roman"/>
                <w:sz w:val="24"/>
                <w:szCs w:val="24"/>
              </w:rPr>
              <w:t xml:space="preserve"> слова в речи; обогащать и активизировать предметный и глагольный словарь, </w:t>
            </w:r>
            <w:proofErr w:type="spellStart"/>
            <w:r w:rsidRPr="00F657FB">
              <w:rPr>
                <w:rFonts w:ascii="Times New Roman" w:hAnsi="Times New Roman" w:cs="Times New Roman"/>
                <w:sz w:val="24"/>
                <w:szCs w:val="24"/>
              </w:rPr>
              <w:t>вве</w:t>
            </w:r>
            <w:proofErr w:type="spellEnd"/>
          </w:p>
          <w:p w:rsidR="004A7FE7" w:rsidRPr="00F657FB" w:rsidRDefault="00A27CBF" w:rsidP="00F657FB">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сти</w:t>
            </w:r>
            <w:proofErr w:type="spellEnd"/>
            <w:r>
              <w:rPr>
                <w:rFonts w:ascii="Times New Roman" w:hAnsi="Times New Roman" w:cs="Times New Roman"/>
                <w:sz w:val="24"/>
                <w:szCs w:val="24"/>
              </w:rPr>
              <w:t xml:space="preserve"> в лексикон понятия архитектор, </w:t>
            </w:r>
            <w:proofErr w:type="spellStart"/>
            <w:r>
              <w:rPr>
                <w:rFonts w:ascii="Times New Roman" w:hAnsi="Times New Roman" w:cs="Times New Roman"/>
                <w:sz w:val="24"/>
                <w:szCs w:val="24"/>
              </w:rPr>
              <w:t>архитектор-градост</w:t>
            </w:r>
            <w:proofErr w:type="spellEnd"/>
            <w:r>
              <w:rPr>
                <w:rFonts w:ascii="Times New Roman" w:hAnsi="Times New Roman" w:cs="Times New Roman"/>
                <w:sz w:val="24"/>
                <w:szCs w:val="24"/>
              </w:rPr>
              <w:t xml:space="preserve"> роит ель, ландшафтны</w:t>
            </w:r>
            <w:r w:rsidR="004A7FE7" w:rsidRPr="00F657FB">
              <w:rPr>
                <w:rFonts w:ascii="Times New Roman" w:hAnsi="Times New Roman" w:cs="Times New Roman"/>
                <w:sz w:val="24"/>
                <w:szCs w:val="24"/>
              </w:rPr>
              <w:t>й ар</w:t>
            </w:r>
            <w:r>
              <w:rPr>
                <w:rFonts w:ascii="Times New Roman" w:hAnsi="Times New Roman" w:cs="Times New Roman"/>
                <w:sz w:val="24"/>
                <w:szCs w:val="24"/>
              </w:rPr>
              <w:t>хитектор, архитектор-реставрат</w:t>
            </w:r>
            <w:r w:rsidR="004A7FE7" w:rsidRPr="00F657FB">
              <w:rPr>
                <w:rFonts w:ascii="Times New Roman" w:hAnsi="Times New Roman" w:cs="Times New Roman"/>
                <w:sz w:val="24"/>
                <w:szCs w:val="24"/>
              </w:rPr>
              <w:t>ор («Речевое развитие»). 4. Развивать умение детей создавать собственный замысел архитектуры по пред</w:t>
            </w:r>
          </w:p>
          <w:p w:rsidR="004A7FE7"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ложенной</w:t>
            </w:r>
            <w:proofErr w:type="spellEnd"/>
            <w:r w:rsidRPr="00F657FB">
              <w:rPr>
                <w:rFonts w:ascii="Times New Roman" w:hAnsi="Times New Roman" w:cs="Times New Roman"/>
                <w:sz w:val="24"/>
                <w:szCs w:val="24"/>
              </w:rPr>
              <w:t xml:space="preserve"> теме («Художественно-эстетическое развитие»).</w:t>
            </w:r>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5. Совершенствовать мелкую моторику пальцев рук детей; развивать согласован</w:t>
            </w:r>
          </w:p>
          <w:p w:rsidR="004A7FE7"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ность</w:t>
            </w:r>
            <w:proofErr w:type="spellEnd"/>
            <w:r w:rsidRPr="00F657FB">
              <w:rPr>
                <w:rFonts w:ascii="Times New Roman" w:hAnsi="Times New Roman" w:cs="Times New Roman"/>
                <w:sz w:val="24"/>
                <w:szCs w:val="24"/>
              </w:rPr>
              <w:t xml:space="preserve"> в работе глаз и рук; развивать двигательную активность детей («Физическое раз</w:t>
            </w:r>
          </w:p>
          <w:p w:rsidR="004A7FE7"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витие</w:t>
            </w:r>
            <w:proofErr w:type="spellEnd"/>
            <w:r w:rsidRPr="00F657FB">
              <w:rPr>
                <w:rFonts w:ascii="Times New Roman" w:hAnsi="Times New Roman" w:cs="Times New Roman"/>
                <w:sz w:val="24"/>
                <w:szCs w:val="24"/>
              </w:rPr>
              <w:t>»).</w:t>
            </w:r>
          </w:p>
          <w:p w:rsidR="004A7FE7" w:rsidRPr="00F657FB" w:rsidRDefault="00A27CBF" w:rsidP="00F657F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004A7FE7" w:rsidRPr="00F657FB">
              <w:rPr>
                <w:rFonts w:ascii="Times New Roman" w:hAnsi="Times New Roman" w:cs="Times New Roman"/>
                <w:sz w:val="24"/>
                <w:szCs w:val="24"/>
              </w:rPr>
              <w:t xml:space="preserve">атериалы и оборудование: иллюстрации с видами зданий, с чертежами зданий; </w:t>
            </w:r>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 xml:space="preserve">конструктор «Стройка», образовательное решение W </w:t>
            </w:r>
            <w:proofErr w:type="spellStart"/>
            <w:r w:rsidRPr="00F657FB">
              <w:rPr>
                <w:rFonts w:ascii="Times New Roman" w:hAnsi="Times New Roman" w:cs="Times New Roman"/>
                <w:sz w:val="24"/>
                <w:szCs w:val="24"/>
              </w:rPr>
              <w:t>eDo</w:t>
            </w:r>
            <w:proofErr w:type="spellEnd"/>
            <w:r w:rsidRPr="00F657FB">
              <w:rPr>
                <w:rFonts w:ascii="Times New Roman" w:hAnsi="Times New Roman" w:cs="Times New Roman"/>
                <w:sz w:val="24"/>
                <w:szCs w:val="24"/>
              </w:rPr>
              <w:t xml:space="preserve"> 2.0, деревянный конструктор </w:t>
            </w:r>
          </w:p>
          <w:p w:rsidR="004A7FE7" w:rsidRPr="00F657FB" w:rsidRDefault="004A7FE7" w:rsidP="00F657FB">
            <w:pPr>
              <w:spacing w:after="0" w:line="240" w:lineRule="auto"/>
              <w:contextualSpacing/>
              <w:jc w:val="both"/>
              <w:rPr>
                <w:rFonts w:ascii="Times New Roman" w:hAnsi="Times New Roman" w:cs="Times New Roman"/>
                <w:sz w:val="24"/>
                <w:szCs w:val="24"/>
              </w:rPr>
            </w:pPr>
            <w:r w:rsidRPr="00F657FB">
              <w:rPr>
                <w:rFonts w:ascii="Times New Roman" w:hAnsi="Times New Roman" w:cs="Times New Roman"/>
                <w:sz w:val="24"/>
                <w:szCs w:val="24"/>
              </w:rPr>
              <w:t>«Строим сами», набор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«Строительство дома»; клей, линейки, карандаши, го</w:t>
            </w:r>
          </w:p>
          <w:p w:rsidR="004A7FE7"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товые</w:t>
            </w:r>
            <w:proofErr w:type="spellEnd"/>
            <w:r w:rsidRPr="00F657FB">
              <w:rPr>
                <w:rFonts w:ascii="Times New Roman" w:hAnsi="Times New Roman" w:cs="Times New Roman"/>
                <w:sz w:val="24"/>
                <w:szCs w:val="24"/>
              </w:rPr>
              <w:t xml:space="preserve"> лекала; бросовый материал, песок; карта-памятка «Последовательность </w:t>
            </w:r>
            <w:proofErr w:type="spellStart"/>
            <w:r w:rsidRPr="00F657FB">
              <w:rPr>
                <w:rFonts w:ascii="Times New Roman" w:hAnsi="Times New Roman" w:cs="Times New Roman"/>
                <w:sz w:val="24"/>
                <w:szCs w:val="24"/>
              </w:rPr>
              <w:t>констру</w:t>
            </w:r>
            <w:proofErr w:type="spellEnd"/>
          </w:p>
          <w:p w:rsidR="00302BC8" w:rsidRPr="00F657FB" w:rsidRDefault="004A7FE7" w:rsidP="00F657FB">
            <w:pPr>
              <w:spacing w:after="0" w:line="240" w:lineRule="auto"/>
              <w:contextualSpacing/>
              <w:jc w:val="both"/>
              <w:rPr>
                <w:rFonts w:ascii="Times New Roman" w:hAnsi="Times New Roman" w:cs="Times New Roman"/>
                <w:sz w:val="24"/>
                <w:szCs w:val="24"/>
              </w:rPr>
            </w:pPr>
            <w:proofErr w:type="spellStart"/>
            <w:r w:rsidRPr="00F657FB">
              <w:rPr>
                <w:rFonts w:ascii="Times New Roman" w:hAnsi="Times New Roman" w:cs="Times New Roman"/>
                <w:sz w:val="24"/>
                <w:szCs w:val="24"/>
              </w:rPr>
              <w:t>ирования</w:t>
            </w:r>
            <w:proofErr w:type="spellEnd"/>
            <w:r w:rsidRPr="00F657FB">
              <w:rPr>
                <w:rFonts w:ascii="Times New Roman" w:hAnsi="Times New Roman" w:cs="Times New Roman"/>
                <w:sz w:val="24"/>
                <w:szCs w:val="24"/>
              </w:rPr>
              <w:t>», инженерная книга.</w:t>
            </w:r>
          </w:p>
        </w:tc>
      </w:tr>
      <w:tr w:rsidR="00302BC8" w:rsidRPr="00F657FB" w:rsidTr="008409AB">
        <w:trPr>
          <w:cantSplit/>
          <w:trHeight w:val="1134"/>
        </w:trPr>
        <w:tc>
          <w:tcPr>
            <w:tcW w:w="529"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25" w:type="dxa"/>
            <w:textDirection w:val="btLr"/>
          </w:tcPr>
          <w:p w:rsidR="00F7543E" w:rsidRPr="00F7543E" w:rsidRDefault="00F7543E" w:rsidP="00F7543E">
            <w:pPr>
              <w:ind w:left="113"/>
              <w:rPr>
                <w:rFonts w:ascii="Times New Roman" w:hAnsi="Times New Roman" w:cs="Times New Roman"/>
              </w:rPr>
            </w:pPr>
            <w:r>
              <w:rPr>
                <w:rFonts w:ascii="Times New Roman" w:hAnsi="Times New Roman" w:cs="Times New Roman"/>
              </w:rPr>
              <w:t>3</w:t>
            </w:r>
            <w:r w:rsidRPr="00F7543E">
              <w:rPr>
                <w:rFonts w:ascii="Times New Roman" w:hAnsi="Times New Roman" w:cs="Times New Roman"/>
              </w:rPr>
              <w:t>«Лес осенью. Грибы».</w:t>
            </w:r>
          </w:p>
          <w:p w:rsidR="00302BC8" w:rsidRPr="00F657FB" w:rsidRDefault="00302BC8" w:rsidP="00F657FB">
            <w:pPr>
              <w:spacing w:after="0" w:line="240" w:lineRule="auto"/>
              <w:ind w:left="113" w:right="113"/>
              <w:jc w:val="both"/>
              <w:rPr>
                <w:rFonts w:ascii="Times New Roman" w:hAnsi="Times New Roman" w:cs="Times New Roman"/>
                <w:b/>
                <w:sz w:val="24"/>
                <w:szCs w:val="24"/>
              </w:rPr>
            </w:pPr>
          </w:p>
        </w:tc>
        <w:tc>
          <w:tcPr>
            <w:tcW w:w="710" w:type="dxa"/>
            <w:textDirection w:val="btLr"/>
          </w:tcPr>
          <w:p w:rsidR="00302BC8" w:rsidRPr="00F657FB" w:rsidRDefault="00F7543E"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 xml:space="preserve"> ГИДРОЭЛЕКТРОСТАНЦИЯ</w:t>
            </w:r>
          </w:p>
        </w:tc>
        <w:tc>
          <w:tcPr>
            <w:tcW w:w="9497" w:type="dxa"/>
          </w:tcPr>
          <w:p w:rsidR="006525B7" w:rsidRPr="00F657FB" w:rsidRDefault="006525B7" w:rsidP="00F657FB">
            <w:pPr>
              <w:spacing w:after="0" w:line="240" w:lineRule="auto"/>
              <w:jc w:val="both"/>
              <w:rPr>
                <w:rFonts w:ascii="Times New Roman" w:hAnsi="Times New Roman" w:cs="Times New Roman"/>
                <w:sz w:val="24"/>
                <w:szCs w:val="24"/>
              </w:rPr>
            </w:pPr>
          </w:p>
          <w:p w:rsidR="006525B7" w:rsidRPr="00F657FB" w:rsidRDefault="006525B7"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желание действовать в коллективе. Расширить элементарные представления о технике безопасности при использовании электричества («Социально- ком </w:t>
            </w:r>
            <w:proofErr w:type="spellStart"/>
            <w:r w:rsidRPr="00F657FB">
              <w:rPr>
                <w:rFonts w:ascii="Times New Roman" w:hAnsi="Times New Roman" w:cs="Times New Roman"/>
                <w:sz w:val="24"/>
                <w:szCs w:val="24"/>
              </w:rPr>
              <w:t>му</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н</w:t>
            </w:r>
            <w:proofErr w:type="spellEnd"/>
            <w:r w:rsidRPr="00F657FB">
              <w:rPr>
                <w:rFonts w:ascii="Times New Roman" w:hAnsi="Times New Roman" w:cs="Times New Roman"/>
                <w:sz w:val="24"/>
                <w:szCs w:val="24"/>
              </w:rPr>
              <w:t xml:space="preserve"> и кати в </w:t>
            </w:r>
            <w:proofErr w:type="spellStart"/>
            <w:r w:rsidRPr="00F657FB">
              <w:rPr>
                <w:rFonts w:ascii="Times New Roman" w:hAnsi="Times New Roman" w:cs="Times New Roman"/>
                <w:sz w:val="24"/>
                <w:szCs w:val="24"/>
              </w:rPr>
              <w:t>ное</w:t>
            </w:r>
            <w:proofErr w:type="spellEnd"/>
            <w:r w:rsidRPr="00F657FB">
              <w:rPr>
                <w:rFonts w:ascii="Times New Roman" w:hAnsi="Times New Roman" w:cs="Times New Roman"/>
                <w:sz w:val="24"/>
                <w:szCs w:val="24"/>
              </w:rPr>
              <w:t xml:space="preserve"> раз в </w:t>
            </w:r>
            <w:proofErr w:type="spellStart"/>
            <w:r w:rsidRPr="00F657FB">
              <w:rPr>
                <w:rFonts w:ascii="Times New Roman" w:hAnsi="Times New Roman" w:cs="Times New Roman"/>
                <w:sz w:val="24"/>
                <w:szCs w:val="24"/>
              </w:rPr>
              <w:t>ити</w:t>
            </w:r>
            <w:proofErr w:type="spellEnd"/>
            <w:r w:rsidRPr="00F657FB">
              <w:rPr>
                <w:rFonts w:ascii="Times New Roman" w:hAnsi="Times New Roman" w:cs="Times New Roman"/>
                <w:sz w:val="24"/>
                <w:szCs w:val="24"/>
              </w:rPr>
              <w:t xml:space="preserve"> е»). 2. Сформировать простейшие представления детей об источниках электроэнергии, об устройстве гидроэлектростанции, о том, за счет чего производится электроэнергия и как она распределяется. Закрепить представления детей об использовании электроэнергии дома и на производстве. Познакомить с профессиями в энергетике («Познавательное развитие»). 3. Ввести в словарь дошкольников новые понятия, объяснить их значение, активизировать в речи: «плотина», «турбина», «машинный зал», «генератор», «трансформатор» («Речевое развитие»}. 4. Побуждать дошкольников к выбору наиболее подходящего конструктора для постройки. Совершенствовать умение детей создавать постройку на основе анализа фотографии. Закрепить технические навыки во время конструирования. Сформировать умение собирать общий макет из отдельных построек («Художественно-эстетическое развитие»). 5. Развивать моторику обеих рук, развивать зрительно-моторную координацию («Физическое развитие»).</w:t>
            </w:r>
          </w:p>
          <w:p w:rsidR="00302BC8" w:rsidRPr="00F657FB" w:rsidRDefault="006525B7"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конструктор металлический,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деревянный «Строитель», фотографии (гидроэлектростанции, машинного зала, генератора, линии электропередачи), 2 картонные коробки разной высоты, скрепленные между собой одной стороной, ткань голубого цвета, инженерные книги, </w:t>
            </w:r>
            <w:proofErr w:type="spellStart"/>
            <w:r w:rsidRPr="00F657FB">
              <w:rPr>
                <w:rFonts w:ascii="Times New Roman" w:hAnsi="Times New Roman" w:cs="Times New Roman"/>
                <w:sz w:val="24"/>
                <w:szCs w:val="24"/>
              </w:rPr>
              <w:t>флешкарта</w:t>
            </w:r>
            <w:proofErr w:type="spellEnd"/>
            <w:r w:rsidRPr="00F657FB">
              <w:rPr>
                <w:rFonts w:ascii="Times New Roman" w:hAnsi="Times New Roman" w:cs="Times New Roman"/>
                <w:sz w:val="24"/>
                <w:szCs w:val="24"/>
              </w:rPr>
              <w:t xml:space="preserve"> с мультфильмом «Секреты воды».</w:t>
            </w:r>
            <w:r w:rsidR="00302BC8" w:rsidRPr="00F657FB">
              <w:rPr>
                <w:rFonts w:ascii="Times New Roman" w:hAnsi="Times New Roman" w:cs="Times New Roman"/>
                <w:sz w:val="24"/>
                <w:szCs w:val="24"/>
              </w:rPr>
              <w:t>конструктор.</w:t>
            </w:r>
          </w:p>
        </w:tc>
      </w:tr>
      <w:tr w:rsidR="00302BC8" w:rsidRPr="00F657FB" w:rsidTr="008409AB">
        <w:trPr>
          <w:cantSplit/>
          <w:trHeight w:val="1687"/>
        </w:trPr>
        <w:tc>
          <w:tcPr>
            <w:tcW w:w="529"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25" w:type="dxa"/>
            <w:textDirection w:val="btLr"/>
          </w:tcPr>
          <w:p w:rsidR="00731D78" w:rsidRPr="00E4392C" w:rsidRDefault="00731D78" w:rsidP="00731D78">
            <w:pPr>
              <w:rPr>
                <w:rFonts w:ascii="Times New Roman" w:hAnsi="Times New Roman" w:cs="Times New Roman"/>
                <w:b/>
              </w:rPr>
            </w:pPr>
            <w:r>
              <w:rPr>
                <w:rFonts w:ascii="Times New Roman" w:hAnsi="Times New Roman" w:cs="Times New Roman"/>
              </w:rPr>
              <w:t xml:space="preserve">4. </w:t>
            </w:r>
            <w:r w:rsidRPr="00E4392C">
              <w:rPr>
                <w:rFonts w:ascii="Times New Roman" w:hAnsi="Times New Roman" w:cs="Times New Roman"/>
              </w:rPr>
              <w:t>Я в детском саду</w:t>
            </w:r>
          </w:p>
          <w:p w:rsidR="00302BC8" w:rsidRPr="00F657FB" w:rsidRDefault="00302BC8"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Хлеб откуда к</w:t>
            </w:r>
          </w:p>
          <w:p w:rsidR="00302BC8" w:rsidRPr="00F657FB" w:rsidRDefault="00302BC8"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нам пришёл?</w:t>
            </w:r>
          </w:p>
          <w:p w:rsidR="00302BC8" w:rsidRPr="00F657FB" w:rsidRDefault="00302BC8"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Кто его и где</w:t>
            </w:r>
          </w:p>
          <w:p w:rsidR="00302BC8" w:rsidRPr="00F657FB" w:rsidRDefault="00302BC8"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нашёл?</w:t>
            </w:r>
          </w:p>
        </w:tc>
        <w:tc>
          <w:tcPr>
            <w:tcW w:w="710" w:type="dxa"/>
            <w:textDirection w:val="btLr"/>
          </w:tcPr>
          <w:p w:rsidR="008409AB" w:rsidRPr="00F657FB" w:rsidRDefault="008409AB" w:rsidP="008409AB">
            <w:pPr>
              <w:spacing w:after="0" w:line="240" w:lineRule="auto"/>
              <w:jc w:val="both"/>
              <w:rPr>
                <w:rFonts w:ascii="Times New Roman" w:eastAsia="Times New Roman" w:hAnsi="Times New Roman" w:cs="Times New Roman"/>
                <w:sz w:val="24"/>
                <w:szCs w:val="24"/>
              </w:rPr>
            </w:pPr>
            <w:r w:rsidRPr="00F657FB">
              <w:rPr>
                <w:rFonts w:ascii="Times New Roman" w:eastAsia="Times New Roman" w:hAnsi="Times New Roman" w:cs="Times New Roman"/>
                <w:sz w:val="24"/>
                <w:szCs w:val="24"/>
              </w:rPr>
              <w:t>ПРОИЗВОДСТВО КАБАЧКОВОЙ ИКРЫ</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497" w:type="dxa"/>
          </w:tcPr>
          <w:p w:rsidR="003F1E40" w:rsidRPr="00F657FB" w:rsidRDefault="003F1E40" w:rsidP="00F657FB">
            <w:pPr>
              <w:spacing w:after="0" w:line="240" w:lineRule="auto"/>
              <w:jc w:val="both"/>
              <w:rPr>
                <w:rFonts w:ascii="Times New Roman" w:eastAsia="Times New Roman" w:hAnsi="Times New Roman" w:cs="Times New Roman"/>
                <w:sz w:val="24"/>
                <w:szCs w:val="24"/>
              </w:rPr>
            </w:pPr>
            <w:r w:rsidRPr="00F657FB">
              <w:rPr>
                <w:rFonts w:ascii="Times New Roman" w:eastAsia="Times New Roman" w:hAnsi="Times New Roman" w:cs="Times New Roman"/>
                <w:sz w:val="24"/>
                <w:szCs w:val="24"/>
              </w:rPr>
              <w:t>Подготовительная группа</w:t>
            </w:r>
          </w:p>
          <w:p w:rsidR="003F1E40" w:rsidRPr="00F657FB" w:rsidRDefault="003F1E40" w:rsidP="00F657FB">
            <w:pPr>
              <w:spacing w:after="0" w:line="240" w:lineRule="auto"/>
              <w:jc w:val="both"/>
              <w:rPr>
                <w:rFonts w:ascii="Times New Roman" w:eastAsia="Times New Roman" w:hAnsi="Times New Roman" w:cs="Times New Roman"/>
                <w:sz w:val="24"/>
                <w:szCs w:val="24"/>
              </w:rPr>
            </w:pPr>
            <w:r w:rsidRPr="00F657FB">
              <w:rPr>
                <w:rFonts w:ascii="Times New Roman" w:eastAsia="Times New Roman" w:hAnsi="Times New Roman" w:cs="Times New Roman"/>
                <w:sz w:val="24"/>
                <w:szCs w:val="24"/>
              </w:rPr>
              <w:t>Задачи: 1. Формировать интерес детей к разнообразным сооружениям, поощрять желание передавать особенности сооружения в конструктивной деятельности. Формировать умение детей создавать постройки (линия по производству кабачковой икры, грузовые машины, склад из разных видов конструктора) и объединять их общим замыслом («Художественно-эстетическое развитие»]. 2. Формировать первичные представления детей о технологии обработки и переработки плодоовощной продукции. Развивать умение видеть конструкцию мини-завода и анализировать его основные части, устанавливать функциональное назначение каждой из них («Познавательное развитие»). 3. Совершенствовать диалогическую речь детей, умение отвечать на вопросы распространенным и сложноподчиненным предложениями. Обогатить словарь детей новыми словами (понятиями): «кабачковая икра», «дозатор», «протирочная машина», «щеточная моющая машина» («Речевое развитие»). 4. Совершенствовать навыки коллективной работы, умение распределять обязанности, планировать процесс изготовления конструкции, работать в соответствии с общим замыслом, не мешая друг другу («Социально-коммуникативное развитие»). 5. Развивать мелкую моторику рук воспитанников («Физическое развитие»).</w:t>
            </w:r>
          </w:p>
          <w:p w:rsidR="00302BC8" w:rsidRPr="00F657FB" w:rsidRDefault="003F1E40" w:rsidP="00F657FB">
            <w:pPr>
              <w:spacing w:after="0" w:line="240" w:lineRule="auto"/>
              <w:jc w:val="both"/>
              <w:rPr>
                <w:rFonts w:ascii="Times New Roman" w:hAnsi="Times New Roman" w:cs="Times New Roman"/>
                <w:sz w:val="24"/>
                <w:szCs w:val="24"/>
              </w:rPr>
            </w:pPr>
            <w:r w:rsidRPr="00F657FB">
              <w:rPr>
                <w:rFonts w:ascii="Times New Roman" w:eastAsia="Times New Roman" w:hAnsi="Times New Roman" w:cs="Times New Roman"/>
                <w:sz w:val="24"/>
                <w:szCs w:val="24"/>
              </w:rPr>
              <w:t>Материалы и оборудование: разные виды конструктора: железный, «</w:t>
            </w:r>
            <w:proofErr w:type="spellStart"/>
            <w:r w:rsidRPr="00F657FB">
              <w:rPr>
                <w:rFonts w:ascii="Times New Roman" w:eastAsia="Times New Roman" w:hAnsi="Times New Roman" w:cs="Times New Roman"/>
                <w:sz w:val="24"/>
                <w:szCs w:val="24"/>
              </w:rPr>
              <w:t>Лего</w:t>
            </w:r>
            <w:proofErr w:type="spellEnd"/>
            <w:r w:rsidRPr="00F657FB">
              <w:rPr>
                <w:rFonts w:ascii="Times New Roman" w:eastAsia="Times New Roman" w:hAnsi="Times New Roman" w:cs="Times New Roman"/>
                <w:sz w:val="24"/>
                <w:szCs w:val="24"/>
              </w:rPr>
              <w:t>», «Полесье», магнитный «</w:t>
            </w:r>
            <w:proofErr w:type="spellStart"/>
            <w:r w:rsidRPr="00F657FB">
              <w:rPr>
                <w:rFonts w:ascii="Times New Roman" w:eastAsia="Times New Roman" w:hAnsi="Times New Roman" w:cs="Times New Roman"/>
                <w:sz w:val="24"/>
                <w:szCs w:val="24"/>
              </w:rPr>
              <w:t>Полидрон</w:t>
            </w:r>
            <w:proofErr w:type="spellEnd"/>
            <w:r w:rsidRPr="00F657FB">
              <w:rPr>
                <w:rFonts w:ascii="Times New Roman" w:eastAsia="Times New Roman" w:hAnsi="Times New Roman" w:cs="Times New Roman"/>
                <w:sz w:val="24"/>
                <w:szCs w:val="24"/>
              </w:rPr>
              <w:t xml:space="preserve">»; </w:t>
            </w:r>
            <w:proofErr w:type="spellStart"/>
            <w:r w:rsidRPr="00F657FB">
              <w:rPr>
                <w:rFonts w:ascii="Times New Roman" w:eastAsia="Times New Roman" w:hAnsi="Times New Roman" w:cs="Times New Roman"/>
                <w:sz w:val="24"/>
                <w:szCs w:val="24"/>
              </w:rPr>
              <w:t>коктейльные</w:t>
            </w:r>
            <w:proofErr w:type="spellEnd"/>
            <w:r w:rsidRPr="00F657FB">
              <w:rPr>
                <w:rFonts w:ascii="Times New Roman" w:eastAsia="Times New Roman" w:hAnsi="Times New Roman" w:cs="Times New Roman"/>
                <w:sz w:val="24"/>
                <w:szCs w:val="24"/>
              </w:rPr>
              <w:t xml:space="preserve"> трубочки, синельная проволока, картон, клей, цветная бумага; ноутбук, проектор, экран, </w:t>
            </w:r>
            <w:proofErr w:type="spellStart"/>
            <w:r w:rsidRPr="00F657FB">
              <w:rPr>
                <w:rFonts w:ascii="Times New Roman" w:eastAsia="Times New Roman" w:hAnsi="Times New Roman" w:cs="Times New Roman"/>
                <w:sz w:val="24"/>
                <w:szCs w:val="24"/>
              </w:rPr>
              <w:t>видеопрезентация</w:t>
            </w:r>
            <w:proofErr w:type="spellEnd"/>
            <w:r w:rsidRPr="00F657FB">
              <w:rPr>
                <w:rFonts w:ascii="Times New Roman" w:eastAsia="Times New Roman" w:hAnsi="Times New Roman" w:cs="Times New Roman"/>
                <w:sz w:val="24"/>
                <w:szCs w:val="24"/>
              </w:rPr>
              <w:t>, картинка-схема линии производства кабачковой икры.</w:t>
            </w:r>
          </w:p>
        </w:tc>
      </w:tr>
    </w:tbl>
    <w:p w:rsidR="00302BC8" w:rsidRDefault="00302BC8" w:rsidP="00F657FB">
      <w:pPr>
        <w:spacing w:after="0" w:line="240" w:lineRule="auto"/>
        <w:jc w:val="both"/>
        <w:rPr>
          <w:rFonts w:ascii="Times New Roman" w:hAnsi="Times New Roman" w:cs="Times New Roman"/>
          <w:b/>
          <w:sz w:val="24"/>
          <w:szCs w:val="24"/>
        </w:rPr>
      </w:pPr>
    </w:p>
    <w:p w:rsidR="00524840" w:rsidRDefault="00524840" w:rsidP="00F657FB">
      <w:pPr>
        <w:spacing w:after="0" w:line="240" w:lineRule="auto"/>
        <w:jc w:val="both"/>
        <w:rPr>
          <w:rFonts w:ascii="Times New Roman" w:hAnsi="Times New Roman" w:cs="Times New Roman"/>
          <w:b/>
          <w:sz w:val="24"/>
          <w:szCs w:val="24"/>
        </w:rPr>
      </w:pPr>
    </w:p>
    <w:p w:rsidR="00524840" w:rsidRDefault="00524840" w:rsidP="00F657FB">
      <w:pPr>
        <w:spacing w:after="0" w:line="240" w:lineRule="auto"/>
        <w:jc w:val="both"/>
        <w:rPr>
          <w:rFonts w:ascii="Times New Roman" w:hAnsi="Times New Roman" w:cs="Times New Roman"/>
          <w:b/>
          <w:sz w:val="24"/>
          <w:szCs w:val="24"/>
        </w:rPr>
      </w:pPr>
    </w:p>
    <w:p w:rsidR="00524840" w:rsidRDefault="00524840" w:rsidP="00F657FB">
      <w:pPr>
        <w:spacing w:after="0" w:line="240" w:lineRule="auto"/>
        <w:jc w:val="both"/>
        <w:rPr>
          <w:rFonts w:ascii="Times New Roman" w:hAnsi="Times New Roman" w:cs="Times New Roman"/>
          <w:b/>
          <w:sz w:val="24"/>
          <w:szCs w:val="24"/>
        </w:rPr>
      </w:pPr>
    </w:p>
    <w:p w:rsidR="00524840" w:rsidRDefault="00524840" w:rsidP="00F657FB">
      <w:pPr>
        <w:spacing w:after="0" w:line="240" w:lineRule="auto"/>
        <w:jc w:val="both"/>
        <w:rPr>
          <w:rFonts w:ascii="Times New Roman" w:hAnsi="Times New Roman" w:cs="Times New Roman"/>
          <w:b/>
          <w:sz w:val="24"/>
          <w:szCs w:val="24"/>
        </w:rPr>
      </w:pPr>
    </w:p>
    <w:p w:rsidR="00524840" w:rsidRDefault="00524840" w:rsidP="00F657FB">
      <w:pPr>
        <w:spacing w:after="0" w:line="240" w:lineRule="auto"/>
        <w:jc w:val="both"/>
        <w:rPr>
          <w:rFonts w:ascii="Times New Roman" w:hAnsi="Times New Roman" w:cs="Times New Roman"/>
          <w:b/>
          <w:sz w:val="24"/>
          <w:szCs w:val="24"/>
        </w:rPr>
      </w:pPr>
    </w:p>
    <w:p w:rsidR="00524840" w:rsidRPr="00F657FB" w:rsidRDefault="00524840" w:rsidP="00F657FB">
      <w:pPr>
        <w:spacing w:after="0" w:line="240" w:lineRule="auto"/>
        <w:jc w:val="both"/>
        <w:rPr>
          <w:rFonts w:ascii="Times New Roman" w:hAnsi="Times New Roman" w:cs="Times New Roman"/>
          <w:b/>
          <w:sz w:val="24"/>
          <w:szCs w:val="24"/>
        </w:rPr>
      </w:pPr>
    </w:p>
    <w:tbl>
      <w:tblPr>
        <w:tblStyle w:val="a3"/>
        <w:tblW w:w="11341" w:type="dxa"/>
        <w:tblInd w:w="-1310" w:type="dxa"/>
        <w:tblLayout w:type="fixed"/>
        <w:tblLook w:val="04A0"/>
      </w:tblPr>
      <w:tblGrid>
        <w:gridCol w:w="575"/>
        <w:gridCol w:w="430"/>
        <w:gridCol w:w="719"/>
        <w:gridCol w:w="9617"/>
      </w:tblGrid>
      <w:tr w:rsidR="00302BC8" w:rsidRPr="00F657FB" w:rsidTr="00085E96">
        <w:trPr>
          <w:cantSplit/>
          <w:trHeight w:val="1134"/>
        </w:trPr>
        <w:tc>
          <w:tcPr>
            <w:tcW w:w="567" w:type="dxa"/>
            <w:textDirection w:val="btLr"/>
          </w:tcPr>
          <w:p w:rsidR="00302BC8" w:rsidRPr="00914F2A" w:rsidRDefault="00302BC8" w:rsidP="00F657FB">
            <w:pPr>
              <w:spacing w:after="0" w:line="240" w:lineRule="auto"/>
              <w:ind w:left="113" w:right="113"/>
              <w:jc w:val="both"/>
              <w:rPr>
                <w:rFonts w:ascii="Times New Roman" w:hAnsi="Times New Roman" w:cs="Times New Roman"/>
                <w:b/>
                <w:sz w:val="16"/>
                <w:szCs w:val="16"/>
              </w:rPr>
            </w:pPr>
            <w:r w:rsidRPr="00914F2A">
              <w:rPr>
                <w:rFonts w:ascii="Times New Roman" w:hAnsi="Times New Roman" w:cs="Times New Roman"/>
                <w:b/>
                <w:sz w:val="16"/>
                <w:szCs w:val="16"/>
              </w:rPr>
              <w:lastRenderedPageBreak/>
              <w:t>Тема месяца</w:t>
            </w:r>
          </w:p>
        </w:tc>
        <w:tc>
          <w:tcPr>
            <w:tcW w:w="425" w:type="dxa"/>
            <w:textDirection w:val="btLr"/>
          </w:tcPr>
          <w:p w:rsidR="00302BC8" w:rsidRPr="00914F2A" w:rsidRDefault="00302BC8" w:rsidP="00F657FB">
            <w:pPr>
              <w:spacing w:after="0" w:line="240" w:lineRule="auto"/>
              <w:ind w:left="113" w:right="113"/>
              <w:jc w:val="both"/>
              <w:rPr>
                <w:rFonts w:ascii="Times New Roman" w:hAnsi="Times New Roman" w:cs="Times New Roman"/>
                <w:b/>
                <w:sz w:val="16"/>
                <w:szCs w:val="16"/>
              </w:rPr>
            </w:pPr>
            <w:r w:rsidRPr="00914F2A">
              <w:rPr>
                <w:rFonts w:ascii="Times New Roman" w:hAnsi="Times New Roman" w:cs="Times New Roman"/>
                <w:b/>
                <w:sz w:val="16"/>
                <w:szCs w:val="16"/>
              </w:rPr>
              <w:t>Тема недели</w:t>
            </w:r>
          </w:p>
        </w:tc>
        <w:tc>
          <w:tcPr>
            <w:tcW w:w="710" w:type="dxa"/>
            <w:textDirection w:val="btLr"/>
          </w:tcPr>
          <w:p w:rsidR="00302BC8" w:rsidRPr="00914F2A" w:rsidRDefault="00302BC8" w:rsidP="00F657FB">
            <w:pPr>
              <w:spacing w:after="0" w:line="240" w:lineRule="auto"/>
              <w:ind w:left="113" w:right="113"/>
              <w:jc w:val="both"/>
              <w:rPr>
                <w:rFonts w:ascii="Times New Roman" w:hAnsi="Times New Roman" w:cs="Times New Roman"/>
                <w:b/>
                <w:sz w:val="16"/>
                <w:szCs w:val="16"/>
              </w:rPr>
            </w:pPr>
            <w:r w:rsidRPr="00914F2A">
              <w:rPr>
                <w:rFonts w:ascii="Times New Roman" w:hAnsi="Times New Roman" w:cs="Times New Roman"/>
                <w:b/>
                <w:sz w:val="16"/>
                <w:szCs w:val="16"/>
              </w:rPr>
              <w:t>тематические модули / блоки</w:t>
            </w:r>
          </w:p>
        </w:tc>
        <w:tc>
          <w:tcPr>
            <w:tcW w:w="9497" w:type="dxa"/>
            <w:vAlign w:val="center"/>
          </w:tcPr>
          <w:p w:rsidR="00302BC8" w:rsidRPr="00914F2A" w:rsidRDefault="00302BC8" w:rsidP="00914F2A">
            <w:pPr>
              <w:spacing w:after="0" w:line="240" w:lineRule="auto"/>
              <w:jc w:val="center"/>
              <w:rPr>
                <w:rFonts w:ascii="Times New Roman" w:hAnsi="Times New Roman" w:cs="Times New Roman"/>
                <w:b/>
                <w:sz w:val="16"/>
                <w:szCs w:val="16"/>
              </w:rPr>
            </w:pPr>
            <w:r w:rsidRPr="00914F2A">
              <w:rPr>
                <w:rFonts w:ascii="Times New Roman" w:hAnsi="Times New Roman" w:cs="Times New Roman"/>
                <w:b/>
                <w:sz w:val="16"/>
                <w:szCs w:val="16"/>
              </w:rPr>
              <w:t xml:space="preserve">Цели. </w:t>
            </w:r>
            <w:proofErr w:type="spellStart"/>
            <w:r w:rsidRPr="00914F2A">
              <w:rPr>
                <w:rFonts w:ascii="Times New Roman" w:hAnsi="Times New Roman" w:cs="Times New Roman"/>
                <w:b/>
                <w:sz w:val="16"/>
                <w:szCs w:val="16"/>
              </w:rPr>
              <w:t>Материаал</w:t>
            </w:r>
            <w:proofErr w:type="spellEnd"/>
          </w:p>
        </w:tc>
      </w:tr>
      <w:tr w:rsidR="00AE362C" w:rsidRPr="00F657FB" w:rsidTr="00085E96">
        <w:trPr>
          <w:cantSplit/>
          <w:trHeight w:val="1134"/>
        </w:trPr>
        <w:tc>
          <w:tcPr>
            <w:tcW w:w="567" w:type="dxa"/>
            <w:vMerge w:val="restart"/>
            <w:textDirection w:val="btLr"/>
          </w:tcPr>
          <w:p w:rsidR="00AE362C" w:rsidRDefault="00AE362C" w:rsidP="00F657FB">
            <w:pPr>
              <w:spacing w:after="0" w:line="240" w:lineRule="auto"/>
              <w:ind w:left="113" w:right="113"/>
              <w:jc w:val="both"/>
              <w:rPr>
                <w:rFonts w:ascii="Times New Roman" w:hAnsi="Times New Roman" w:cs="Times New Roman"/>
                <w:b/>
              </w:rPr>
            </w:pPr>
            <w:r>
              <w:rPr>
                <w:rFonts w:ascii="Times New Roman" w:hAnsi="Times New Roman" w:cs="Times New Roman"/>
                <w:b/>
              </w:rPr>
              <w:t>Октябрь</w:t>
            </w:r>
            <w:r w:rsidR="009B4F2A">
              <w:rPr>
                <w:rFonts w:ascii="Times New Roman" w:hAnsi="Times New Roman" w:cs="Times New Roman"/>
                <w:b/>
              </w:rPr>
              <w:t xml:space="preserve">. </w:t>
            </w:r>
            <w:r w:rsidRPr="00DD1F8E">
              <w:rPr>
                <w:rFonts w:ascii="Times New Roman" w:hAnsi="Times New Roman" w:cs="Times New Roman"/>
                <w:b/>
              </w:rPr>
              <w:t>«Разноцветный</w:t>
            </w:r>
            <w:r w:rsidRPr="009B4F2A">
              <w:rPr>
                <w:rFonts w:ascii="Times New Roman" w:hAnsi="Times New Roman" w:cs="Times New Roman"/>
                <w:b/>
              </w:rPr>
              <w:t xml:space="preserve"> мир</w:t>
            </w:r>
            <w:r w:rsidRPr="009B4F2A">
              <w:rPr>
                <w:rFonts w:ascii="Times New Roman" w:hAnsi="Times New Roman" w:cs="Times New Roman"/>
                <w:b/>
                <w:bCs/>
                <w:color w:val="000000"/>
                <w:shd w:val="clear" w:color="auto" w:fill="FFFFFF"/>
              </w:rPr>
              <w:t xml:space="preserve"> вокруг нас»</w:t>
            </w:r>
          </w:p>
          <w:p w:rsidR="00AE362C" w:rsidRDefault="00AE362C" w:rsidP="00F657FB">
            <w:pPr>
              <w:spacing w:after="0" w:line="240" w:lineRule="auto"/>
              <w:ind w:left="113" w:right="113"/>
              <w:jc w:val="both"/>
              <w:rPr>
                <w:rFonts w:ascii="Times New Roman" w:hAnsi="Times New Roman" w:cs="Times New Roman"/>
                <w:b/>
              </w:rPr>
            </w:pPr>
          </w:p>
          <w:p w:rsidR="00AE362C" w:rsidRDefault="00AE362C" w:rsidP="00F657FB">
            <w:pPr>
              <w:spacing w:after="0" w:line="240" w:lineRule="auto"/>
              <w:ind w:left="113" w:right="113"/>
              <w:jc w:val="both"/>
              <w:rPr>
                <w:rFonts w:ascii="Times New Roman" w:hAnsi="Times New Roman" w:cs="Times New Roman"/>
                <w:b/>
              </w:rPr>
            </w:pPr>
          </w:p>
          <w:p w:rsidR="00AE362C" w:rsidRDefault="00AE362C" w:rsidP="00F657FB">
            <w:pPr>
              <w:spacing w:after="0" w:line="240" w:lineRule="auto"/>
              <w:ind w:left="113" w:right="113"/>
              <w:jc w:val="both"/>
              <w:rPr>
                <w:rFonts w:ascii="Times New Roman" w:hAnsi="Times New Roman" w:cs="Times New Roman"/>
                <w:b/>
                <w:sz w:val="24"/>
                <w:szCs w:val="24"/>
              </w:rPr>
            </w:pPr>
            <w:r w:rsidRPr="00DD1F8E">
              <w:rPr>
                <w:rFonts w:ascii="Times New Roman" w:hAnsi="Times New Roman" w:cs="Times New Roman"/>
                <w:b/>
              </w:rPr>
              <w:t xml:space="preserve">     «Разноцветный мир вокруг»</w:t>
            </w: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Default="00AE362C" w:rsidP="00F657FB">
            <w:pPr>
              <w:spacing w:after="0" w:line="240" w:lineRule="auto"/>
              <w:ind w:left="113" w:right="113"/>
              <w:jc w:val="both"/>
              <w:rPr>
                <w:rFonts w:ascii="Times New Roman" w:hAnsi="Times New Roman" w:cs="Times New Roman"/>
                <w:b/>
                <w:sz w:val="24"/>
                <w:szCs w:val="24"/>
              </w:rPr>
            </w:pPr>
          </w:p>
          <w:p w:rsidR="00AE362C" w:rsidRPr="00F657FB" w:rsidRDefault="00AE362C" w:rsidP="00F657FB">
            <w:pPr>
              <w:spacing w:after="0" w:line="240" w:lineRule="auto"/>
              <w:ind w:left="113" w:right="113"/>
              <w:jc w:val="both"/>
              <w:rPr>
                <w:rFonts w:ascii="Times New Roman" w:hAnsi="Times New Roman" w:cs="Times New Roman"/>
                <w:b/>
                <w:sz w:val="24"/>
                <w:szCs w:val="24"/>
              </w:rPr>
            </w:pPr>
          </w:p>
        </w:tc>
        <w:tc>
          <w:tcPr>
            <w:tcW w:w="425" w:type="dxa"/>
            <w:vMerge w:val="restart"/>
            <w:textDirection w:val="btLr"/>
          </w:tcPr>
          <w:p w:rsidR="008903BA" w:rsidRPr="00085E96" w:rsidRDefault="008903BA" w:rsidP="008903BA">
            <w:pPr>
              <w:pStyle w:val="a5"/>
              <w:numPr>
                <w:ilvl w:val="0"/>
                <w:numId w:val="3"/>
              </w:numPr>
              <w:rPr>
                <w:rFonts w:ascii="Times New Roman" w:hAnsi="Times New Roman" w:cs="Times New Roman"/>
                <w:b/>
              </w:rPr>
            </w:pPr>
            <w:r w:rsidRPr="00085E96">
              <w:rPr>
                <w:rFonts w:ascii="Times New Roman" w:hAnsi="Times New Roman" w:cs="Times New Roman"/>
                <w:b/>
              </w:rPr>
              <w:t>Вот она, какая осень золотая</w:t>
            </w:r>
          </w:p>
          <w:p w:rsidR="00AE362C" w:rsidRPr="00085E96" w:rsidRDefault="008903BA" w:rsidP="008903BA">
            <w:pPr>
              <w:spacing w:after="0" w:line="240" w:lineRule="auto"/>
              <w:ind w:left="113" w:right="113"/>
              <w:jc w:val="both"/>
              <w:rPr>
                <w:rFonts w:ascii="Times New Roman" w:hAnsi="Times New Roman" w:cs="Times New Roman"/>
                <w:b/>
                <w:sz w:val="24"/>
                <w:szCs w:val="24"/>
              </w:rPr>
            </w:pPr>
            <w:r w:rsidRPr="00085E96">
              <w:rPr>
                <w:rFonts w:ascii="Times New Roman" w:hAnsi="Times New Roman" w:cs="Times New Roman"/>
                <w:b/>
                <w:bCs/>
                <w:color w:val="000000"/>
                <w:sz w:val="24"/>
                <w:szCs w:val="24"/>
                <w:shd w:val="clear" w:color="auto" w:fill="FFFFFF"/>
              </w:rPr>
              <w:t xml:space="preserve"> </w:t>
            </w:r>
            <w:r w:rsidR="00AE362C" w:rsidRPr="00085E96">
              <w:rPr>
                <w:rFonts w:ascii="Times New Roman" w:hAnsi="Times New Roman" w:cs="Times New Roman"/>
                <w:b/>
                <w:bCs/>
                <w:color w:val="000000"/>
                <w:sz w:val="24"/>
                <w:szCs w:val="24"/>
                <w:shd w:val="clear" w:color="auto" w:fill="FFFFFF"/>
              </w:rPr>
              <w:t>«Вещи, предметы  вокруг нас»</w:t>
            </w:r>
          </w:p>
        </w:tc>
        <w:tc>
          <w:tcPr>
            <w:tcW w:w="710" w:type="dxa"/>
            <w:vMerge w:val="restart"/>
            <w:textDirection w:val="btLr"/>
          </w:tcPr>
          <w:p w:rsidR="00AE362C" w:rsidRPr="00F657FB" w:rsidRDefault="00AE362C" w:rsidP="00524840">
            <w:pPr>
              <w:spacing w:after="0" w:line="240" w:lineRule="auto"/>
              <w:jc w:val="both"/>
              <w:rPr>
                <w:rFonts w:ascii="Times New Roman" w:eastAsia="Times New Roman" w:hAnsi="Times New Roman" w:cs="Times New Roman"/>
                <w:sz w:val="24"/>
                <w:szCs w:val="24"/>
              </w:rPr>
            </w:pPr>
            <w:r w:rsidRPr="00F657FB">
              <w:rPr>
                <w:rFonts w:ascii="Times New Roman" w:eastAsia="Times New Roman" w:hAnsi="Times New Roman" w:cs="Times New Roman"/>
                <w:sz w:val="24"/>
                <w:szCs w:val="24"/>
              </w:rPr>
              <w:t>КОНСТРУИРОВАНИЕ ОБУВИ</w:t>
            </w:r>
          </w:p>
          <w:p w:rsidR="00AE362C" w:rsidRPr="00F657FB" w:rsidRDefault="00AE362C" w:rsidP="00F657FB">
            <w:pPr>
              <w:pStyle w:val="c1"/>
              <w:shd w:val="clear" w:color="auto" w:fill="FFFFFF"/>
              <w:spacing w:after="0"/>
              <w:ind w:left="113" w:right="113"/>
              <w:jc w:val="both"/>
            </w:pPr>
            <w:r w:rsidRPr="00F657FB">
              <w:rPr>
                <w:color w:val="000000"/>
              </w:rPr>
              <w:t>Микроволновая печь</w:t>
            </w:r>
          </w:p>
        </w:tc>
        <w:tc>
          <w:tcPr>
            <w:tcW w:w="9497" w:type="dxa"/>
          </w:tcPr>
          <w:p w:rsidR="00AE362C" w:rsidRPr="00F657FB" w:rsidRDefault="00AE362C" w:rsidP="00F657FB">
            <w:pPr>
              <w:tabs>
                <w:tab w:val="left" w:pos="4305"/>
              </w:tabs>
              <w:spacing w:after="0" w:line="240" w:lineRule="auto"/>
              <w:jc w:val="both"/>
              <w:rPr>
                <w:rFonts w:ascii="Times New Roman" w:hAnsi="Times New Roman" w:cs="Times New Roman"/>
                <w:sz w:val="24"/>
                <w:szCs w:val="24"/>
              </w:rPr>
            </w:pPr>
          </w:p>
        </w:tc>
      </w:tr>
      <w:tr w:rsidR="00AE362C" w:rsidRPr="00F657FB" w:rsidTr="00085E96">
        <w:trPr>
          <w:cantSplit/>
          <w:trHeight w:val="1134"/>
        </w:trPr>
        <w:tc>
          <w:tcPr>
            <w:tcW w:w="567" w:type="dxa"/>
            <w:vMerge/>
          </w:tcPr>
          <w:p w:rsidR="00AE362C" w:rsidRPr="00F657FB" w:rsidRDefault="00AE362C" w:rsidP="00F657FB">
            <w:pPr>
              <w:spacing w:after="0" w:line="240" w:lineRule="auto"/>
              <w:jc w:val="both"/>
              <w:rPr>
                <w:rFonts w:ascii="Times New Roman" w:hAnsi="Times New Roman" w:cs="Times New Roman"/>
                <w:b/>
                <w:sz w:val="24"/>
                <w:szCs w:val="24"/>
              </w:rPr>
            </w:pPr>
          </w:p>
        </w:tc>
        <w:tc>
          <w:tcPr>
            <w:tcW w:w="425" w:type="dxa"/>
            <w:vMerge/>
            <w:textDirection w:val="btLr"/>
          </w:tcPr>
          <w:p w:rsidR="00AE362C" w:rsidRPr="00085E96" w:rsidRDefault="00AE362C" w:rsidP="00F657FB">
            <w:pPr>
              <w:spacing w:after="0" w:line="240" w:lineRule="auto"/>
              <w:ind w:left="113" w:right="113"/>
              <w:jc w:val="both"/>
              <w:rPr>
                <w:rFonts w:ascii="Times New Roman" w:hAnsi="Times New Roman" w:cs="Times New Roman"/>
                <w:b/>
                <w:sz w:val="24"/>
                <w:szCs w:val="24"/>
              </w:rPr>
            </w:pPr>
          </w:p>
        </w:tc>
        <w:tc>
          <w:tcPr>
            <w:tcW w:w="710" w:type="dxa"/>
            <w:vMerge/>
            <w:textDirection w:val="btLr"/>
          </w:tcPr>
          <w:p w:rsidR="00AE362C" w:rsidRPr="00F657FB" w:rsidRDefault="00AE362C" w:rsidP="00F657FB">
            <w:pPr>
              <w:pStyle w:val="c1"/>
              <w:shd w:val="clear" w:color="auto" w:fill="FFFFFF"/>
              <w:spacing w:before="0" w:beforeAutospacing="0" w:after="0" w:afterAutospacing="0"/>
              <w:ind w:left="113" w:right="113"/>
              <w:jc w:val="both"/>
              <w:rPr>
                <w:color w:val="000000"/>
              </w:rPr>
            </w:pPr>
          </w:p>
        </w:tc>
        <w:tc>
          <w:tcPr>
            <w:tcW w:w="9497" w:type="dxa"/>
          </w:tcPr>
          <w:p w:rsidR="00AE362C" w:rsidRPr="00F657FB" w:rsidRDefault="00AE362C" w:rsidP="00F657FB">
            <w:pPr>
              <w:spacing w:after="0" w:line="240" w:lineRule="auto"/>
              <w:jc w:val="both"/>
              <w:rPr>
                <w:rFonts w:ascii="Times New Roman" w:eastAsia="Times New Roman" w:hAnsi="Times New Roman" w:cs="Times New Roman"/>
                <w:sz w:val="24"/>
                <w:szCs w:val="24"/>
              </w:rPr>
            </w:pPr>
            <w:r w:rsidRPr="00F657FB">
              <w:rPr>
                <w:rFonts w:ascii="Times New Roman" w:eastAsia="Times New Roman" w:hAnsi="Times New Roman" w:cs="Times New Roman"/>
                <w:sz w:val="24"/>
                <w:szCs w:val="24"/>
              </w:rPr>
              <w:t xml:space="preserve">1. Закреплять умение соблюдать технику безопасности при работе с ножницами; воспитывать самостоятельность и аккуратность («Социально-коммуникативное развитие»). 2. Сформировать представление детей о технологии изготовления обуви, о труде человека на производстве обуви; познакомить с новыми понятиями: босоножки, мокасины, </w:t>
            </w:r>
            <w:proofErr w:type="spellStart"/>
            <w:r w:rsidRPr="00F657FB">
              <w:rPr>
                <w:rFonts w:ascii="Times New Roman" w:eastAsia="Times New Roman" w:hAnsi="Times New Roman" w:cs="Times New Roman"/>
                <w:sz w:val="24"/>
                <w:szCs w:val="24"/>
              </w:rPr>
              <w:t>ботильоны</w:t>
            </w:r>
            <w:proofErr w:type="spellEnd"/>
            <w:r w:rsidRPr="00F657FB">
              <w:rPr>
                <w:rFonts w:ascii="Times New Roman" w:eastAsia="Times New Roman" w:hAnsi="Times New Roman" w:cs="Times New Roman"/>
                <w:sz w:val="24"/>
                <w:szCs w:val="24"/>
              </w:rPr>
              <w:t xml:space="preserve">, </w:t>
            </w:r>
            <w:proofErr w:type="spellStart"/>
            <w:r w:rsidRPr="00F657FB">
              <w:rPr>
                <w:rFonts w:ascii="Times New Roman" w:eastAsia="Times New Roman" w:hAnsi="Times New Roman" w:cs="Times New Roman"/>
                <w:sz w:val="24"/>
                <w:szCs w:val="24"/>
              </w:rPr>
              <w:t>угги</w:t>
            </w:r>
            <w:proofErr w:type="spellEnd"/>
            <w:r w:rsidRPr="00F657FB">
              <w:rPr>
                <w:rFonts w:ascii="Times New Roman" w:eastAsia="Times New Roman" w:hAnsi="Times New Roman" w:cs="Times New Roman"/>
                <w:sz w:val="24"/>
                <w:szCs w:val="24"/>
              </w:rPr>
              <w:t xml:space="preserve">; побуждать детей к планированию деятельности, анализу выполненной работы («Познавательное развитие»). 3. Развивать у детей речевую активность; обогащать предметный словарь: сапожник, обувщик, модельер, раскройщик, декоративные элементы, босоножки, мокасины, </w:t>
            </w:r>
            <w:proofErr w:type="spellStart"/>
            <w:r w:rsidRPr="00F657FB">
              <w:rPr>
                <w:rFonts w:ascii="Times New Roman" w:eastAsia="Times New Roman" w:hAnsi="Times New Roman" w:cs="Times New Roman"/>
                <w:sz w:val="24"/>
                <w:szCs w:val="24"/>
              </w:rPr>
              <w:t>ботильоны</w:t>
            </w:r>
            <w:proofErr w:type="spellEnd"/>
            <w:r w:rsidRPr="00F657FB">
              <w:rPr>
                <w:rFonts w:ascii="Times New Roman" w:eastAsia="Times New Roman" w:hAnsi="Times New Roman" w:cs="Times New Roman"/>
                <w:sz w:val="24"/>
                <w:szCs w:val="24"/>
              </w:rPr>
              <w:t xml:space="preserve">, </w:t>
            </w:r>
            <w:proofErr w:type="spellStart"/>
            <w:r w:rsidRPr="00F657FB">
              <w:rPr>
                <w:rFonts w:ascii="Times New Roman" w:eastAsia="Times New Roman" w:hAnsi="Times New Roman" w:cs="Times New Roman"/>
                <w:sz w:val="24"/>
                <w:szCs w:val="24"/>
              </w:rPr>
              <w:t>угги</w:t>
            </w:r>
            <w:proofErr w:type="spellEnd"/>
            <w:r w:rsidRPr="00F657FB">
              <w:rPr>
                <w:rFonts w:ascii="Times New Roman" w:eastAsia="Times New Roman" w:hAnsi="Times New Roman" w:cs="Times New Roman"/>
                <w:sz w:val="24"/>
                <w:szCs w:val="24"/>
              </w:rPr>
              <w:t xml:space="preserve"> («Речевое развитие»). 4. Продолжать знакомить детей с конструированием из бумаги, картона; формировать у детей умение передавать особенности предметов посредством конструирования. Совершенствовать навыки работы с бумагой: сгибание (складывать прямоугольный лист бумаги пополам, сглаживать линии сгиба), резание (разрезать прямоугольник на две длинные полоски по линии сгиба; вырезать заготовку по контуру), склеивание и вклеивание, отделка аппликацией («Художественно-эстетическое развитие»). 5. Совершенствовать мелкую моторику пальцев рук; развивать </w:t>
            </w:r>
            <w:proofErr w:type="spellStart"/>
            <w:r w:rsidRPr="00F657FB">
              <w:rPr>
                <w:rFonts w:ascii="Times New Roman" w:eastAsia="Times New Roman" w:hAnsi="Times New Roman" w:cs="Times New Roman"/>
                <w:sz w:val="24"/>
                <w:szCs w:val="24"/>
              </w:rPr>
              <w:t>зрительно-мотор</w:t>
            </w:r>
            <w:proofErr w:type="spellEnd"/>
            <w:r w:rsidRPr="00F657FB">
              <w:rPr>
                <w:rFonts w:ascii="Times New Roman" w:eastAsia="Times New Roman" w:hAnsi="Times New Roman" w:cs="Times New Roman"/>
                <w:sz w:val="24"/>
                <w:szCs w:val="24"/>
              </w:rPr>
              <w:t xml:space="preserve">- </w:t>
            </w:r>
            <w:proofErr w:type="spellStart"/>
            <w:r w:rsidRPr="00F657FB">
              <w:rPr>
                <w:rFonts w:ascii="Times New Roman" w:eastAsia="Times New Roman" w:hAnsi="Times New Roman" w:cs="Times New Roman"/>
                <w:sz w:val="24"/>
                <w:szCs w:val="24"/>
              </w:rPr>
              <w:t>ную</w:t>
            </w:r>
            <w:proofErr w:type="spellEnd"/>
            <w:r w:rsidRPr="00F657FB">
              <w:rPr>
                <w:rFonts w:ascii="Times New Roman" w:eastAsia="Times New Roman" w:hAnsi="Times New Roman" w:cs="Times New Roman"/>
                <w:sz w:val="24"/>
                <w:szCs w:val="24"/>
              </w:rPr>
              <w:t xml:space="preserve"> координацию («Физическое развитие»).</w:t>
            </w:r>
          </w:p>
          <w:p w:rsidR="00AE362C" w:rsidRPr="00F657FB" w:rsidRDefault="00AE362C" w:rsidP="00F657FB">
            <w:pPr>
              <w:spacing w:after="0" w:line="240" w:lineRule="auto"/>
              <w:jc w:val="both"/>
              <w:rPr>
                <w:rFonts w:ascii="Times New Roman" w:eastAsia="Times New Roman" w:hAnsi="Times New Roman" w:cs="Times New Roman"/>
                <w:sz w:val="24"/>
                <w:szCs w:val="24"/>
              </w:rPr>
            </w:pPr>
            <w:r w:rsidRPr="00F657FB">
              <w:rPr>
                <w:rFonts w:ascii="Times New Roman" w:eastAsia="Times New Roman" w:hAnsi="Times New Roman" w:cs="Times New Roman"/>
                <w:sz w:val="24"/>
                <w:szCs w:val="24"/>
              </w:rPr>
              <w:t xml:space="preserve">Материалы и оборудование: картинки с изображением обуви; </w:t>
            </w:r>
            <w:proofErr w:type="spellStart"/>
            <w:r w:rsidRPr="00F657FB">
              <w:rPr>
                <w:rFonts w:ascii="Times New Roman" w:eastAsia="Times New Roman" w:hAnsi="Times New Roman" w:cs="Times New Roman"/>
                <w:sz w:val="24"/>
                <w:szCs w:val="24"/>
              </w:rPr>
              <w:t>мультимедийная</w:t>
            </w:r>
            <w:proofErr w:type="spellEnd"/>
            <w:r w:rsidRPr="00F657FB">
              <w:rPr>
                <w:rFonts w:ascii="Times New Roman" w:eastAsia="Times New Roman" w:hAnsi="Times New Roman" w:cs="Times New Roman"/>
                <w:sz w:val="24"/>
                <w:szCs w:val="24"/>
              </w:rPr>
              <w:t xml:space="preserve"> презентация «Обувь», слайды (плакаты) «Производственный процесс изготовления обуви», «Декоративные элементы»; тапочки из бумаги - образец; ножницы, клей, салфетки, картон (прямоугольник с нарисованным контуром следа обуви - подошва) и цветная бумага (полоска 15см </w:t>
            </w:r>
            <w:proofErr w:type="spellStart"/>
            <w:r w:rsidRPr="00F657FB">
              <w:rPr>
                <w:rFonts w:ascii="Times New Roman" w:eastAsia="Times New Roman" w:hAnsi="Times New Roman" w:cs="Times New Roman"/>
                <w:sz w:val="24"/>
                <w:szCs w:val="24"/>
              </w:rPr>
              <w:t>х</w:t>
            </w:r>
            <w:proofErr w:type="spellEnd"/>
            <w:r w:rsidRPr="00F657FB">
              <w:rPr>
                <w:rFonts w:ascii="Times New Roman" w:eastAsia="Times New Roman" w:hAnsi="Times New Roman" w:cs="Times New Roman"/>
                <w:sz w:val="24"/>
                <w:szCs w:val="24"/>
              </w:rPr>
              <w:t xml:space="preserve"> 4см и полоска 30 см </w:t>
            </w:r>
            <w:proofErr w:type="spellStart"/>
            <w:r w:rsidRPr="00F657FB">
              <w:rPr>
                <w:rFonts w:ascii="Times New Roman" w:eastAsia="Times New Roman" w:hAnsi="Times New Roman" w:cs="Times New Roman"/>
                <w:sz w:val="24"/>
                <w:szCs w:val="24"/>
              </w:rPr>
              <w:t>х</w:t>
            </w:r>
            <w:proofErr w:type="spellEnd"/>
            <w:r w:rsidRPr="00F657FB">
              <w:rPr>
                <w:rFonts w:ascii="Times New Roman" w:eastAsia="Times New Roman" w:hAnsi="Times New Roman" w:cs="Times New Roman"/>
                <w:sz w:val="24"/>
                <w:szCs w:val="24"/>
              </w:rPr>
              <w:t xml:space="preserve"> 2 см - ремешки для тапочек, цвет картона совпадает с цветом цветной бумаги), украшения для тапочек из цветной бумаги (фигурный дырокол, кружочки, сердечки и др.), помпоны, бантики, стразы, мех и т. д.; карта-па- </w:t>
            </w:r>
            <w:proofErr w:type="spellStart"/>
            <w:r w:rsidRPr="00F657FB">
              <w:rPr>
                <w:rFonts w:ascii="Times New Roman" w:eastAsia="Times New Roman" w:hAnsi="Times New Roman" w:cs="Times New Roman"/>
                <w:sz w:val="24"/>
                <w:szCs w:val="24"/>
              </w:rPr>
              <w:t>мятка</w:t>
            </w:r>
            <w:proofErr w:type="spellEnd"/>
            <w:r w:rsidRPr="00F657FB">
              <w:rPr>
                <w:rFonts w:ascii="Times New Roman" w:eastAsia="Times New Roman" w:hAnsi="Times New Roman" w:cs="Times New Roman"/>
                <w:sz w:val="24"/>
                <w:szCs w:val="24"/>
              </w:rPr>
              <w:t xml:space="preserve"> «Последовательность конструирования»; инженерная книга, цветные карандаши..</w:t>
            </w:r>
          </w:p>
          <w:p w:rsidR="00AE362C" w:rsidRPr="00F657FB" w:rsidRDefault="00AE362C" w:rsidP="00F657FB">
            <w:pPr>
              <w:tabs>
                <w:tab w:val="left" w:pos="4305"/>
              </w:tabs>
              <w:spacing w:after="0" w:line="240" w:lineRule="auto"/>
              <w:jc w:val="both"/>
              <w:rPr>
                <w:rFonts w:ascii="Times New Roman" w:hAnsi="Times New Roman" w:cs="Times New Roman"/>
                <w:sz w:val="24"/>
                <w:szCs w:val="24"/>
              </w:rPr>
            </w:pPr>
          </w:p>
        </w:tc>
      </w:tr>
      <w:tr w:rsidR="00302BC8" w:rsidRPr="00F657FB" w:rsidTr="00085E96">
        <w:trPr>
          <w:cantSplit/>
          <w:trHeight w:val="1134"/>
        </w:trPr>
        <w:tc>
          <w:tcPr>
            <w:tcW w:w="567"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25" w:type="dxa"/>
            <w:textDirection w:val="btLr"/>
          </w:tcPr>
          <w:p w:rsidR="00302BC8" w:rsidRPr="00085E96" w:rsidRDefault="00085E96" w:rsidP="00085E96">
            <w:pPr>
              <w:pStyle w:val="c1"/>
              <w:numPr>
                <w:ilvl w:val="0"/>
                <w:numId w:val="3"/>
              </w:numPr>
              <w:shd w:val="clear" w:color="auto" w:fill="FFFFFF"/>
              <w:spacing w:before="0" w:beforeAutospacing="0" w:after="0" w:afterAutospacing="0"/>
              <w:ind w:right="113"/>
              <w:jc w:val="both"/>
              <w:rPr>
                <w:b/>
                <w:color w:val="000000"/>
              </w:rPr>
            </w:pPr>
            <w:r w:rsidRPr="00085E96">
              <w:rPr>
                <w:b/>
              </w:rPr>
              <w:t>Я и моя семья</w:t>
            </w:r>
          </w:p>
        </w:tc>
        <w:tc>
          <w:tcPr>
            <w:tcW w:w="710" w:type="dxa"/>
            <w:textDirection w:val="btLr"/>
          </w:tcPr>
          <w:p w:rsidR="009B4F2A" w:rsidRPr="00F657FB" w:rsidRDefault="009B4F2A" w:rsidP="009B4F2A">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КОНСТРУИРОВАНИЕ ЧАСОВ </w:t>
            </w:r>
          </w:p>
          <w:p w:rsidR="00302BC8" w:rsidRPr="00F657FB" w:rsidRDefault="00302BC8" w:rsidP="00F657FB">
            <w:pPr>
              <w:pStyle w:val="c1"/>
              <w:shd w:val="clear" w:color="auto" w:fill="FFFFFF"/>
              <w:spacing w:before="0" w:beforeAutospacing="0" w:after="0" w:afterAutospacing="0"/>
              <w:ind w:left="113" w:right="113"/>
              <w:jc w:val="both"/>
              <w:rPr>
                <w:color w:val="000000"/>
              </w:rPr>
            </w:pPr>
          </w:p>
        </w:tc>
        <w:tc>
          <w:tcPr>
            <w:tcW w:w="9497" w:type="dxa"/>
          </w:tcPr>
          <w:p w:rsidR="00867BB7" w:rsidRPr="00F657FB" w:rsidRDefault="00867BB7"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Подготовительная к школе группа</w:t>
            </w:r>
          </w:p>
          <w:p w:rsidR="00867BB7" w:rsidRPr="00F657FB" w:rsidRDefault="00867BB7"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Задачи: 1. Закреплять кавыки коллективной работы, умение распределять обязанности, работать в соответствии с общим замыслом, не мешая друг другу («</w:t>
            </w:r>
            <w:proofErr w:type="spellStart"/>
            <w:r w:rsidRPr="00F657FB">
              <w:rPr>
                <w:rFonts w:ascii="Times New Roman" w:hAnsi="Times New Roman" w:cs="Times New Roman"/>
                <w:sz w:val="24"/>
                <w:szCs w:val="24"/>
              </w:rPr>
              <w:t>Социально-комму</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никативное</w:t>
            </w:r>
            <w:proofErr w:type="spellEnd"/>
            <w:r w:rsidRPr="00F657FB">
              <w:rPr>
                <w:rFonts w:ascii="Times New Roman" w:hAnsi="Times New Roman" w:cs="Times New Roman"/>
                <w:sz w:val="24"/>
                <w:szCs w:val="24"/>
              </w:rPr>
              <w:t xml:space="preserve"> развитие»). 2. Сформировать представление о профессии «часовщик»; познакомить с разными видами часов и их назначением; закрепить названия деталей конструктора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Проектирование», геометрических фигур, их характерные особенности; познакомить с новыми понятиями: «экспонат», «часовщик», «корпус», «циферблат» («Познавательное развитие»). 3. Активизировать речевую деятельность детей; совершенствовать диалогическую речь, умение отвечать на вопросы распространенными предложениями и сложноподчиненными предложениями; активизировать и обогащать словарь детей по теме («Речевое развитие»). 4. Закреплять умение детей выделять части предмета (корпус, циферблат, стрелки, часовой механизм); строить по схеме; самостоятельно отбирать нужные детали конструктора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Проектирование» для конструирования; продолжать развивать самостоятельность и инициативу в конструировании («Художественно-эстетическое развитие»).</w:t>
            </w:r>
          </w:p>
          <w:p w:rsidR="00302BC8" w:rsidRPr="00F657FB" w:rsidRDefault="00867BB7"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конструктор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Проектирование»,, </w:t>
            </w:r>
            <w:proofErr w:type="spellStart"/>
            <w:r w:rsidRPr="00F657FB">
              <w:rPr>
                <w:rFonts w:ascii="Times New Roman" w:hAnsi="Times New Roman" w:cs="Times New Roman"/>
                <w:sz w:val="24"/>
                <w:szCs w:val="24"/>
              </w:rPr>
              <w:t>мультимедийная</w:t>
            </w:r>
            <w:proofErr w:type="spellEnd"/>
            <w:r w:rsidRPr="00F657FB">
              <w:rPr>
                <w:rFonts w:ascii="Times New Roman" w:hAnsi="Times New Roman" w:cs="Times New Roman"/>
                <w:sz w:val="24"/>
                <w:szCs w:val="24"/>
              </w:rPr>
              <w:t xml:space="preserve"> презентация, ноутбук, инженерная книга, карандаши.</w:t>
            </w:r>
          </w:p>
        </w:tc>
      </w:tr>
      <w:tr w:rsidR="00302BC8" w:rsidRPr="00F657FB" w:rsidTr="00085E96">
        <w:trPr>
          <w:cantSplit/>
          <w:trHeight w:val="1134"/>
        </w:trPr>
        <w:tc>
          <w:tcPr>
            <w:tcW w:w="567"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25" w:type="dxa"/>
            <w:textDirection w:val="btLr"/>
          </w:tcPr>
          <w:p w:rsidR="00302BC8" w:rsidRPr="00085E96" w:rsidRDefault="00085E96" w:rsidP="00085E96">
            <w:pPr>
              <w:pStyle w:val="a5"/>
              <w:numPr>
                <w:ilvl w:val="0"/>
                <w:numId w:val="3"/>
              </w:numPr>
              <w:spacing w:after="0" w:line="240" w:lineRule="auto"/>
              <w:ind w:right="113"/>
              <w:jc w:val="both"/>
              <w:rPr>
                <w:rFonts w:ascii="Times New Roman" w:hAnsi="Times New Roman" w:cs="Times New Roman"/>
                <w:sz w:val="24"/>
                <w:szCs w:val="24"/>
              </w:rPr>
            </w:pPr>
            <w:r w:rsidRPr="00085E96">
              <w:rPr>
                <w:rFonts w:ascii="Times New Roman" w:hAnsi="Times New Roman" w:cs="Times New Roman"/>
                <w:bCs/>
                <w:color w:val="000000"/>
                <w:shd w:val="clear" w:color="auto" w:fill="FFFFFF"/>
              </w:rPr>
              <w:t>«Вещи, предметы  вокруг нас»</w:t>
            </w:r>
          </w:p>
        </w:tc>
        <w:tc>
          <w:tcPr>
            <w:tcW w:w="710" w:type="dxa"/>
            <w:textDirection w:val="btLr"/>
          </w:tcPr>
          <w:p w:rsidR="009B4F2A" w:rsidRPr="00F657FB" w:rsidRDefault="00302BC8" w:rsidP="009B4F2A">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Специальная техника</w:t>
            </w:r>
            <w:r w:rsidR="009B4F2A" w:rsidRPr="00F657FB">
              <w:rPr>
                <w:rFonts w:ascii="Times New Roman" w:hAnsi="Times New Roman" w:cs="Times New Roman"/>
                <w:sz w:val="24"/>
                <w:szCs w:val="24"/>
              </w:rPr>
              <w:t xml:space="preserve"> ТРАКТОР</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497" w:type="dxa"/>
          </w:tcPr>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уважение к труду взрослых, к результатам совместного труда в </w:t>
            </w:r>
            <w:proofErr w:type="spellStart"/>
            <w:r w:rsidRPr="00F657FB">
              <w:rPr>
                <w:rFonts w:ascii="Times New Roman" w:hAnsi="Times New Roman" w:cs="Times New Roman"/>
                <w:sz w:val="24"/>
                <w:szCs w:val="24"/>
              </w:rPr>
              <w:t>груп</w:t>
            </w:r>
            <w:proofErr w:type="spellEnd"/>
          </w:p>
          <w:p w:rsidR="00226656" w:rsidRPr="00F657FB" w:rsidRDefault="00226656"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пе</w:t>
            </w:r>
            <w:proofErr w:type="spellEnd"/>
            <w:r w:rsidRPr="00F657FB">
              <w:rPr>
                <w:rFonts w:ascii="Times New Roman" w:hAnsi="Times New Roman" w:cs="Times New Roman"/>
                <w:sz w:val="24"/>
                <w:szCs w:val="24"/>
              </w:rPr>
              <w:t xml:space="preserve"> сверстников. Закреплять умение соблюдать технику безопасности при работе с мел</w:t>
            </w:r>
          </w:p>
          <w:p w:rsidR="00226656" w:rsidRPr="00F657FB" w:rsidRDefault="00226656"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кими</w:t>
            </w:r>
            <w:proofErr w:type="spellEnd"/>
            <w:r w:rsidRPr="00F657FB">
              <w:rPr>
                <w:rFonts w:ascii="Times New Roman" w:hAnsi="Times New Roman" w:cs="Times New Roman"/>
                <w:sz w:val="24"/>
                <w:szCs w:val="24"/>
              </w:rPr>
              <w:t xml:space="preserve"> деталями конструктора. Совершенствовать навык качественного выполнения </w:t>
            </w:r>
            <w:proofErr w:type="spellStart"/>
            <w:r w:rsidRPr="00F657FB">
              <w:rPr>
                <w:rFonts w:ascii="Times New Roman" w:hAnsi="Times New Roman" w:cs="Times New Roman"/>
                <w:sz w:val="24"/>
                <w:szCs w:val="24"/>
              </w:rPr>
              <w:t>ра</w:t>
            </w:r>
            <w:proofErr w:type="spellEnd"/>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боты. Продолжать учить детей взаимодействовать друг с другом при выполнении </w:t>
            </w:r>
            <w:proofErr w:type="spellStart"/>
            <w:r w:rsidRPr="00F657FB">
              <w:rPr>
                <w:rFonts w:ascii="Times New Roman" w:hAnsi="Times New Roman" w:cs="Times New Roman"/>
                <w:sz w:val="24"/>
                <w:szCs w:val="24"/>
              </w:rPr>
              <w:t>рабо</w:t>
            </w:r>
            <w:proofErr w:type="spellEnd"/>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ты («Социально-коммуникативное развитие»),</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2. Познакомить детей с деталями трактора и процессом передвижения транспорт</w:t>
            </w:r>
          </w:p>
          <w:p w:rsidR="00226656" w:rsidRPr="00F657FB" w:rsidRDefault="00226656"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ных</w:t>
            </w:r>
            <w:proofErr w:type="spellEnd"/>
            <w:r w:rsidRPr="00F657FB">
              <w:rPr>
                <w:rFonts w:ascii="Times New Roman" w:hAnsi="Times New Roman" w:cs="Times New Roman"/>
                <w:sz w:val="24"/>
                <w:szCs w:val="24"/>
              </w:rPr>
              <w:t xml:space="preserve"> средств с колесными движителями. Сформировать представление о профессии </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тракториста («Познавательное развитие»).</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3. Развивать речевую активность детей, обогащать и активизировать словарь до</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школьников - уточнить названия деталей трактора: колеса, кабина, руль, сиденье, две</w:t>
            </w:r>
          </w:p>
          <w:p w:rsidR="00226656" w:rsidRPr="00F657FB" w:rsidRDefault="00226656"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ри</w:t>
            </w:r>
            <w:proofErr w:type="spellEnd"/>
            <w:r w:rsidRPr="00F657FB">
              <w:rPr>
                <w:rFonts w:ascii="Times New Roman" w:hAnsi="Times New Roman" w:cs="Times New Roman"/>
                <w:sz w:val="24"/>
                <w:szCs w:val="24"/>
              </w:rPr>
              <w:t>, капот («Речевое развитие»).</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4. Совершенствовать навыки соединения деталей конструктора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мелкого. </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Воспитывать самостоятельность и аккуратность. Развивать творческие способности </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и инициативу («Художественно-эстетическое развитие»).</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5. Продолжать развивать мелкую моторику пальцев детей («Физическое развитие»).</w:t>
            </w:r>
          </w:p>
          <w:p w:rsidR="00226656" w:rsidRPr="00F657FB" w:rsidRDefault="00226656"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инженерная книга, мелкий конструктор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ука</w:t>
            </w:r>
            <w:proofErr w:type="spellEnd"/>
          </w:p>
          <w:p w:rsidR="00302BC8" w:rsidRPr="00F657FB" w:rsidRDefault="00226656"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затель</w:t>
            </w:r>
            <w:proofErr w:type="spellEnd"/>
            <w:r w:rsidRPr="00F657FB">
              <w:rPr>
                <w:rFonts w:ascii="Times New Roman" w:hAnsi="Times New Roman" w:cs="Times New Roman"/>
                <w:sz w:val="24"/>
                <w:szCs w:val="24"/>
              </w:rPr>
              <w:t xml:space="preserve"> для игры, уголок дорожного движения, клей, карточки-схемы.</w:t>
            </w:r>
          </w:p>
        </w:tc>
      </w:tr>
    </w:tbl>
    <w:tbl>
      <w:tblPr>
        <w:tblStyle w:val="a3"/>
        <w:tblpPr w:leftFromText="180" w:rightFromText="180" w:vertAnchor="text" w:horzAnchor="page" w:tblpX="426" w:tblpY="84"/>
        <w:tblW w:w="11340" w:type="dxa"/>
        <w:tblLayout w:type="fixed"/>
        <w:tblLook w:val="04A0"/>
      </w:tblPr>
      <w:tblGrid>
        <w:gridCol w:w="534"/>
        <w:gridCol w:w="425"/>
        <w:gridCol w:w="709"/>
        <w:gridCol w:w="9672"/>
      </w:tblGrid>
      <w:tr w:rsidR="00085E96" w:rsidRPr="00F657FB" w:rsidTr="002C024F">
        <w:trPr>
          <w:cantSplit/>
          <w:trHeight w:val="1134"/>
        </w:trPr>
        <w:tc>
          <w:tcPr>
            <w:tcW w:w="534" w:type="dxa"/>
            <w:textDirection w:val="btLr"/>
          </w:tcPr>
          <w:p w:rsidR="00085E96" w:rsidRPr="002C024F" w:rsidRDefault="00085E96" w:rsidP="002C024F">
            <w:pPr>
              <w:spacing w:after="0" w:line="240" w:lineRule="auto"/>
              <w:ind w:left="113" w:right="113"/>
              <w:jc w:val="both"/>
              <w:rPr>
                <w:rFonts w:ascii="Times New Roman" w:hAnsi="Times New Roman" w:cs="Times New Roman"/>
                <w:b/>
                <w:sz w:val="16"/>
                <w:szCs w:val="16"/>
              </w:rPr>
            </w:pPr>
            <w:r w:rsidRPr="002C024F">
              <w:rPr>
                <w:rFonts w:ascii="Times New Roman" w:hAnsi="Times New Roman" w:cs="Times New Roman"/>
                <w:b/>
                <w:sz w:val="16"/>
                <w:szCs w:val="16"/>
              </w:rPr>
              <w:t>Тема месяца</w:t>
            </w:r>
          </w:p>
        </w:tc>
        <w:tc>
          <w:tcPr>
            <w:tcW w:w="425" w:type="dxa"/>
            <w:textDirection w:val="btLr"/>
          </w:tcPr>
          <w:p w:rsidR="00085E96" w:rsidRPr="002C024F" w:rsidRDefault="00085E96" w:rsidP="002C024F">
            <w:pPr>
              <w:spacing w:after="0" w:line="240" w:lineRule="auto"/>
              <w:ind w:left="113" w:right="113"/>
              <w:jc w:val="both"/>
              <w:rPr>
                <w:rFonts w:ascii="Times New Roman" w:hAnsi="Times New Roman" w:cs="Times New Roman"/>
                <w:b/>
                <w:sz w:val="16"/>
                <w:szCs w:val="16"/>
              </w:rPr>
            </w:pPr>
            <w:r w:rsidRPr="002C024F">
              <w:rPr>
                <w:rFonts w:ascii="Times New Roman" w:hAnsi="Times New Roman" w:cs="Times New Roman"/>
                <w:b/>
                <w:sz w:val="16"/>
                <w:szCs w:val="16"/>
              </w:rPr>
              <w:t>Тема недели</w:t>
            </w:r>
          </w:p>
        </w:tc>
        <w:tc>
          <w:tcPr>
            <w:tcW w:w="709" w:type="dxa"/>
            <w:textDirection w:val="btLr"/>
          </w:tcPr>
          <w:p w:rsidR="00085E96" w:rsidRPr="002C024F" w:rsidRDefault="00085E96" w:rsidP="002C024F">
            <w:pPr>
              <w:spacing w:after="0" w:line="240" w:lineRule="auto"/>
              <w:ind w:left="113" w:right="113"/>
              <w:jc w:val="both"/>
              <w:rPr>
                <w:rFonts w:ascii="Times New Roman" w:hAnsi="Times New Roman" w:cs="Times New Roman"/>
                <w:b/>
                <w:sz w:val="16"/>
                <w:szCs w:val="16"/>
              </w:rPr>
            </w:pPr>
            <w:r w:rsidRPr="002C024F">
              <w:rPr>
                <w:rFonts w:ascii="Times New Roman" w:hAnsi="Times New Roman" w:cs="Times New Roman"/>
                <w:b/>
                <w:sz w:val="16"/>
                <w:szCs w:val="16"/>
              </w:rPr>
              <w:t>тематические модули / блоки</w:t>
            </w:r>
          </w:p>
        </w:tc>
        <w:tc>
          <w:tcPr>
            <w:tcW w:w="9672" w:type="dxa"/>
            <w:vAlign w:val="center"/>
          </w:tcPr>
          <w:p w:rsidR="00085E96" w:rsidRPr="002C024F" w:rsidRDefault="00085E96" w:rsidP="002C024F">
            <w:pPr>
              <w:spacing w:after="0" w:line="240" w:lineRule="auto"/>
              <w:jc w:val="both"/>
              <w:rPr>
                <w:rFonts w:ascii="Times New Roman" w:hAnsi="Times New Roman" w:cs="Times New Roman"/>
                <w:b/>
                <w:sz w:val="16"/>
                <w:szCs w:val="16"/>
              </w:rPr>
            </w:pPr>
            <w:r w:rsidRPr="002C024F">
              <w:rPr>
                <w:rFonts w:ascii="Times New Roman" w:hAnsi="Times New Roman" w:cs="Times New Roman"/>
                <w:b/>
                <w:sz w:val="16"/>
                <w:szCs w:val="16"/>
              </w:rPr>
              <w:t xml:space="preserve">                                         Цели. Материал</w:t>
            </w:r>
          </w:p>
        </w:tc>
      </w:tr>
      <w:tr w:rsidR="00085E96" w:rsidRPr="00F657FB" w:rsidTr="002C024F">
        <w:trPr>
          <w:cantSplit/>
          <w:trHeight w:val="1134"/>
        </w:trPr>
        <w:tc>
          <w:tcPr>
            <w:tcW w:w="534" w:type="dxa"/>
            <w:vMerge w:val="restart"/>
            <w:textDirection w:val="btLr"/>
          </w:tcPr>
          <w:p w:rsidR="00085E96" w:rsidRPr="00F657FB" w:rsidRDefault="00085E96" w:rsidP="002C024F">
            <w:pPr>
              <w:spacing w:after="0" w:line="240" w:lineRule="auto"/>
              <w:ind w:left="113" w:right="113"/>
              <w:jc w:val="both"/>
              <w:rPr>
                <w:rFonts w:ascii="Times New Roman" w:hAnsi="Times New Roman" w:cs="Times New Roman"/>
                <w:b/>
                <w:sz w:val="24"/>
                <w:szCs w:val="24"/>
              </w:rPr>
            </w:pPr>
            <w:r w:rsidRPr="00F657FB">
              <w:rPr>
                <w:rFonts w:ascii="Times New Roman" w:hAnsi="Times New Roman" w:cs="Times New Roman"/>
                <w:b/>
                <w:sz w:val="24"/>
                <w:szCs w:val="24"/>
              </w:rPr>
              <w:t>Ноябрь        «Конец осени – начало зимы»</w:t>
            </w:r>
          </w:p>
        </w:tc>
        <w:tc>
          <w:tcPr>
            <w:tcW w:w="425" w:type="dxa"/>
            <w:textDirection w:val="btLr"/>
          </w:tcPr>
          <w:p w:rsidR="00085E96" w:rsidRPr="00F657FB" w:rsidRDefault="000B43A6" w:rsidP="002C024F">
            <w:pPr>
              <w:spacing w:after="0"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1.</w:t>
            </w:r>
            <w:r w:rsidR="00085E96" w:rsidRPr="00F657FB">
              <w:rPr>
                <w:rFonts w:ascii="Times New Roman" w:hAnsi="Times New Roman" w:cs="Times New Roman"/>
                <w:sz w:val="24"/>
                <w:szCs w:val="24"/>
              </w:rPr>
              <w:t>День  народного единства</w:t>
            </w:r>
          </w:p>
        </w:tc>
        <w:tc>
          <w:tcPr>
            <w:tcW w:w="709" w:type="dxa"/>
            <w:textDirection w:val="btLr"/>
          </w:tcPr>
          <w:p w:rsidR="00085E96" w:rsidRPr="00F657FB" w:rsidRDefault="00085E96" w:rsidP="00BD3701">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 xml:space="preserve"> </w:t>
            </w:r>
            <w:r w:rsidR="00444AE8" w:rsidRPr="00F657FB">
              <w:rPr>
                <w:rFonts w:ascii="Times New Roman" w:hAnsi="Times New Roman"/>
                <w:sz w:val="24"/>
                <w:szCs w:val="24"/>
              </w:rPr>
              <w:t>КОМПАС</w:t>
            </w:r>
          </w:p>
        </w:tc>
        <w:tc>
          <w:tcPr>
            <w:tcW w:w="9672" w:type="dxa"/>
          </w:tcPr>
          <w:p w:rsidR="00085E96" w:rsidRPr="00F657FB" w:rsidRDefault="00085E96" w:rsidP="002C024F">
            <w:pPr>
              <w:spacing w:after="0" w:line="240" w:lineRule="auto"/>
              <w:ind w:right="33"/>
              <w:jc w:val="both"/>
              <w:rPr>
                <w:rFonts w:ascii="Times New Roman" w:hAnsi="Times New Roman"/>
                <w:sz w:val="24"/>
                <w:szCs w:val="24"/>
              </w:rPr>
            </w:pPr>
            <w:r w:rsidRPr="00F657FB">
              <w:rPr>
                <w:rFonts w:ascii="Times New Roman" w:hAnsi="Times New Roman"/>
                <w:sz w:val="24"/>
                <w:szCs w:val="24"/>
              </w:rPr>
              <w:t xml:space="preserve">1. Сформировать уважительное отношение к труду инженера-приборостроителя; закреплять умение соблюдать технику безопасности при работе с ножницами; воспитывать самостоятельность и аккуратность; закрепить правила поведения в лесу («Социально-коммуникативное развитие»), 2. Закрепить представления детей о компасе, его основных частях, функциональном назначении и правилах использования; развивать любознательность и интерес к устройству простейших технических приборов; развивать способность к самостоятельному анализу моделей; развивать стремление к творческому поиску, умение логически мыслить («Познавательное развитие»), 3. Развивать речевую активность, активизировать словарь: компас, части света., ориентирование, инженер-приборостроитель («Речевое развитие»), 4. Упражнять детей в индивидуальном моделировании, конструировании из дополнительного материала (картон, бумага, палочки для мороженого); совершенствовать навыки работы с помощью шаблона, вырезания круглых форм («Художественно- </w:t>
            </w:r>
            <w:proofErr w:type="spellStart"/>
            <w:r w:rsidRPr="00F657FB">
              <w:rPr>
                <w:rFonts w:ascii="Times New Roman" w:hAnsi="Times New Roman"/>
                <w:sz w:val="24"/>
                <w:szCs w:val="24"/>
              </w:rPr>
              <w:t>зстетическое</w:t>
            </w:r>
            <w:proofErr w:type="spellEnd"/>
            <w:r w:rsidRPr="00F657FB">
              <w:rPr>
                <w:rFonts w:ascii="Times New Roman" w:hAnsi="Times New Roman"/>
                <w:sz w:val="24"/>
                <w:szCs w:val="24"/>
              </w:rPr>
              <w:t xml:space="preserve"> развитие»). 5. Развивать мелкую моторику пальцев, координацию в системе «глаз - рука» («Физическое развитие»).</w:t>
            </w:r>
          </w:p>
          <w:p w:rsidR="00085E96" w:rsidRPr="00F657FB" w:rsidRDefault="00085E96" w:rsidP="002C024F">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sz w:val="24"/>
                <w:szCs w:val="24"/>
              </w:rPr>
              <w:t>Материалы и оборудование: картинки с изображением разных видов компасов, карточки-правила безопасности при работе с ножницами, клеем, кисточкой, листы картона, белого цвета, шаблон круга на каждого ребенка, самоклеющаяся плёнка, ножницы, дополнительный материал (шнур, палочки для мороженого, коробочки, тарелочки разовой посуды, бумага), карточки-правила поведения в природе, фломастеры, клей.</w:t>
            </w:r>
          </w:p>
        </w:tc>
      </w:tr>
      <w:tr w:rsidR="00085E96" w:rsidRPr="00F657FB" w:rsidTr="002C024F">
        <w:trPr>
          <w:cantSplit/>
          <w:trHeight w:val="1134"/>
        </w:trPr>
        <w:tc>
          <w:tcPr>
            <w:tcW w:w="534" w:type="dxa"/>
            <w:vMerge/>
          </w:tcPr>
          <w:p w:rsidR="00085E96" w:rsidRPr="00F657FB" w:rsidRDefault="00085E96" w:rsidP="002C024F">
            <w:pPr>
              <w:spacing w:after="0" w:line="240" w:lineRule="auto"/>
              <w:jc w:val="both"/>
              <w:rPr>
                <w:rFonts w:ascii="Times New Roman" w:hAnsi="Times New Roman" w:cs="Times New Roman"/>
                <w:b/>
                <w:sz w:val="24"/>
                <w:szCs w:val="24"/>
              </w:rPr>
            </w:pPr>
          </w:p>
        </w:tc>
        <w:tc>
          <w:tcPr>
            <w:tcW w:w="425" w:type="dxa"/>
            <w:textDirection w:val="btLr"/>
          </w:tcPr>
          <w:p w:rsidR="00085E96" w:rsidRPr="00F657FB" w:rsidRDefault="00085E96" w:rsidP="000B43A6">
            <w:pPr>
              <w:pStyle w:val="c1"/>
              <w:numPr>
                <w:ilvl w:val="0"/>
                <w:numId w:val="1"/>
              </w:numPr>
              <w:shd w:val="clear" w:color="auto" w:fill="FFFFFF"/>
              <w:spacing w:before="0" w:beforeAutospacing="0" w:after="0" w:afterAutospacing="0"/>
              <w:ind w:right="113"/>
              <w:jc w:val="both"/>
              <w:rPr>
                <w:bCs/>
                <w:color w:val="000000"/>
              </w:rPr>
            </w:pPr>
            <w:r w:rsidRPr="00F657FB">
              <w:rPr>
                <w:rStyle w:val="c9"/>
                <w:bCs/>
                <w:color w:val="000000"/>
              </w:rPr>
              <w:t>Осень дивная пришла. Птиц в дорогу позвала.</w:t>
            </w:r>
          </w:p>
        </w:tc>
        <w:tc>
          <w:tcPr>
            <w:tcW w:w="709" w:type="dxa"/>
            <w:textDirection w:val="btLr"/>
          </w:tcPr>
          <w:p w:rsidR="00BD3701" w:rsidRPr="00F657FB" w:rsidRDefault="00BD3701" w:rsidP="00BD3701">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ФАБРИКА ПО ПРОИЗВОДСТВУ МЫЛА</w:t>
            </w:r>
          </w:p>
          <w:p w:rsidR="00085E96" w:rsidRPr="00F657FB" w:rsidRDefault="00085E96" w:rsidP="002C024F">
            <w:pPr>
              <w:pStyle w:val="c1"/>
              <w:shd w:val="clear" w:color="auto" w:fill="FFFFFF"/>
              <w:spacing w:after="0" w:afterAutospacing="0"/>
              <w:ind w:left="113" w:right="-248"/>
              <w:jc w:val="both"/>
              <w:rPr>
                <w:color w:val="000000"/>
              </w:rPr>
            </w:pPr>
          </w:p>
        </w:tc>
        <w:tc>
          <w:tcPr>
            <w:tcW w:w="9672" w:type="dxa"/>
          </w:tcPr>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1. Воспитывать положительное отношение к труду взрослых на фабрике по производству мыла, к результатам своего труда. Развивать коммуникативные умения высказывать просьбы, предложения («Социально-коммуникативное развитие»). 2. Продолжать формировать представления детей о технологии промышленного производства парфюмерно-косметического продукта - мыла («Познавательное развитие»). 3. Совершенствовать и активизировать речевую деятельность детей, умение вести диалог в ходе совместной деятельности, отвечать на вопросы распространенными предложениями. Обогащать предметный словарь новыми словами: «фабрика», «</w:t>
            </w:r>
            <w:proofErr w:type="spellStart"/>
            <w:r w:rsidRPr="00F657FB">
              <w:rPr>
                <w:rFonts w:ascii="Times New Roman" w:hAnsi="Times New Roman" w:cs="Times New Roman"/>
                <w:sz w:val="24"/>
                <w:szCs w:val="24"/>
              </w:rPr>
              <w:t>ароматизаторы</w:t>
            </w:r>
            <w:proofErr w:type="spellEnd"/>
            <w:r w:rsidRPr="00F657FB">
              <w:rPr>
                <w:rFonts w:ascii="Times New Roman" w:hAnsi="Times New Roman" w:cs="Times New Roman"/>
                <w:sz w:val="24"/>
                <w:szCs w:val="24"/>
              </w:rPr>
              <w:t>», «красители», «пробирка» («Речевое развитие»). 4. Формировать устойчивый интерес к конструированию. Упражнять в объемном моделировании при работе с бросовым материалом, с бумагой, в умении делать из нее модели по предложенным выкройкам. Развивать интерес к коллективному конструированию общего макета («Художественно-эстетическое развитие»). 5. Развивать мелкую моторику, согласованность в работе рук и глаз («Физическое развитие»).</w:t>
            </w:r>
          </w:p>
          <w:p w:rsidR="00085E96" w:rsidRPr="00F657FB" w:rsidRDefault="00085E96" w:rsidP="002C024F">
            <w:pPr>
              <w:spacing w:after="0" w:line="240" w:lineRule="auto"/>
              <w:jc w:val="both"/>
              <w:rPr>
                <w:rFonts w:ascii="Times New Roman" w:hAnsi="Times New Roman" w:cs="Times New Roman"/>
                <w:b/>
                <w:sz w:val="24"/>
                <w:szCs w:val="24"/>
              </w:rPr>
            </w:pPr>
            <w:r w:rsidRPr="00F657FB">
              <w:rPr>
                <w:rFonts w:ascii="Times New Roman" w:hAnsi="Times New Roman" w:cs="Times New Roman"/>
                <w:sz w:val="24"/>
                <w:szCs w:val="24"/>
              </w:rPr>
              <w:t>Материалы и оборудование: фотография макета фабрики, 2 выкройки, красный и синий листы картона А-4, трубочки от коктейлей, клей-карандаш, простые карандаши, кусочек пенопласта 6x6 см, ножницы, 2 бутылочки от «</w:t>
            </w:r>
            <w:proofErr w:type="spellStart"/>
            <w:r w:rsidRPr="00F657FB">
              <w:rPr>
                <w:rFonts w:ascii="Times New Roman" w:hAnsi="Times New Roman" w:cs="Times New Roman"/>
                <w:sz w:val="24"/>
                <w:szCs w:val="24"/>
              </w:rPr>
              <w:t>Актимель</w:t>
            </w:r>
            <w:proofErr w:type="spellEnd"/>
            <w:r w:rsidRPr="00F657FB">
              <w:rPr>
                <w:rFonts w:ascii="Times New Roman" w:hAnsi="Times New Roman" w:cs="Times New Roman"/>
                <w:sz w:val="24"/>
                <w:szCs w:val="24"/>
              </w:rPr>
              <w:t>», 2 стаканчика от «</w:t>
            </w:r>
            <w:proofErr w:type="spellStart"/>
            <w:r w:rsidRPr="00F657FB">
              <w:rPr>
                <w:rFonts w:ascii="Times New Roman" w:hAnsi="Times New Roman" w:cs="Times New Roman"/>
                <w:sz w:val="24"/>
                <w:szCs w:val="24"/>
              </w:rPr>
              <w:t>Растиш</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ки</w:t>
            </w:r>
            <w:proofErr w:type="spellEnd"/>
            <w:r w:rsidRPr="00F657FB">
              <w:rPr>
                <w:rFonts w:ascii="Times New Roman" w:hAnsi="Times New Roman" w:cs="Times New Roman"/>
                <w:sz w:val="24"/>
                <w:szCs w:val="24"/>
              </w:rPr>
              <w:t xml:space="preserve">», 9 пластиковый контейнеров от семян, двухсторонний скотч, плоский пенопластовый контейнер, 2 дюбеля-грибка, детали «восьмерки» от ЛЕГО разного цвета, кусочки 2x2 см разноцветных бумажных салфеток (или двухсторонняя бумага красного, желтого, зеленого, синего, белого цвета), кусочки магнитной ленты 1x1 см, листы белой бумаги, памятка по работе с ножницами; грузовая машина и </w:t>
            </w:r>
            <w:proofErr w:type="spellStart"/>
            <w:r w:rsidRPr="00F657FB">
              <w:rPr>
                <w:rFonts w:ascii="Times New Roman" w:hAnsi="Times New Roman" w:cs="Times New Roman"/>
                <w:sz w:val="24"/>
                <w:szCs w:val="24"/>
              </w:rPr>
              <w:t>машина-подъемный</w:t>
            </w:r>
            <w:proofErr w:type="spellEnd"/>
            <w:r w:rsidRPr="00F657FB">
              <w:rPr>
                <w:rFonts w:ascii="Times New Roman" w:hAnsi="Times New Roman" w:cs="Times New Roman"/>
                <w:sz w:val="24"/>
                <w:szCs w:val="24"/>
              </w:rPr>
              <w:t xml:space="preserve"> кран, построенные из ЛЕГО, макет из плотного упаковочного картона, модель транспортерной ленты, фломастеры, картинки с техникой безопасности, инженерные книги, </w:t>
            </w:r>
            <w:proofErr w:type="spellStart"/>
            <w:r w:rsidRPr="00F657FB">
              <w:rPr>
                <w:rFonts w:ascii="Times New Roman" w:hAnsi="Times New Roman" w:cs="Times New Roman"/>
                <w:sz w:val="24"/>
                <w:szCs w:val="24"/>
              </w:rPr>
              <w:t>клей-карандаши</w:t>
            </w:r>
            <w:proofErr w:type="spellEnd"/>
            <w:r w:rsidRPr="00F657FB">
              <w:rPr>
                <w:rFonts w:ascii="Times New Roman" w:hAnsi="Times New Roman" w:cs="Times New Roman"/>
                <w:sz w:val="24"/>
                <w:szCs w:val="24"/>
              </w:rPr>
              <w:t>.</w:t>
            </w:r>
          </w:p>
        </w:tc>
      </w:tr>
      <w:tr w:rsidR="00085E96" w:rsidRPr="00F657FB" w:rsidTr="002C024F">
        <w:trPr>
          <w:cantSplit/>
          <w:trHeight w:val="1134"/>
        </w:trPr>
        <w:tc>
          <w:tcPr>
            <w:tcW w:w="534" w:type="dxa"/>
            <w:vMerge/>
          </w:tcPr>
          <w:p w:rsidR="00085E96" w:rsidRPr="00F657FB" w:rsidRDefault="00085E96" w:rsidP="002C024F">
            <w:pPr>
              <w:spacing w:after="0" w:line="240" w:lineRule="auto"/>
              <w:jc w:val="both"/>
              <w:rPr>
                <w:rFonts w:ascii="Times New Roman" w:hAnsi="Times New Roman" w:cs="Times New Roman"/>
                <w:b/>
                <w:sz w:val="24"/>
                <w:szCs w:val="24"/>
              </w:rPr>
            </w:pPr>
          </w:p>
        </w:tc>
        <w:tc>
          <w:tcPr>
            <w:tcW w:w="425" w:type="dxa"/>
            <w:textDirection w:val="btLr"/>
          </w:tcPr>
          <w:p w:rsidR="00085E96" w:rsidRPr="000B43A6" w:rsidRDefault="001C234F" w:rsidP="000B43A6">
            <w:pPr>
              <w:pStyle w:val="a5"/>
              <w:numPr>
                <w:ilvl w:val="0"/>
                <w:numId w:val="1"/>
              </w:numPr>
              <w:spacing w:after="0" w:line="240" w:lineRule="auto"/>
              <w:ind w:right="113"/>
              <w:jc w:val="both"/>
              <w:rPr>
                <w:rFonts w:ascii="Times New Roman" w:hAnsi="Times New Roman" w:cs="Times New Roman"/>
                <w:b/>
                <w:sz w:val="24"/>
                <w:szCs w:val="24"/>
              </w:rPr>
            </w:pPr>
            <w:r w:rsidRPr="000B43A6">
              <w:rPr>
                <w:rFonts w:ascii="Times New Roman" w:hAnsi="Times New Roman" w:cs="Times New Roman"/>
              </w:rPr>
              <w:t>Мир животных.</w:t>
            </w:r>
          </w:p>
          <w:p w:rsidR="00085E96" w:rsidRPr="00F657FB" w:rsidRDefault="00085E96" w:rsidP="002C024F">
            <w:pPr>
              <w:spacing w:after="0" w:line="240" w:lineRule="auto"/>
              <w:ind w:left="113" w:right="113"/>
              <w:jc w:val="both"/>
              <w:rPr>
                <w:rFonts w:ascii="Times New Roman" w:hAnsi="Times New Roman" w:cs="Times New Roman"/>
                <w:sz w:val="24"/>
                <w:szCs w:val="24"/>
                <w:highlight w:val="yellow"/>
              </w:rPr>
            </w:pPr>
          </w:p>
        </w:tc>
        <w:tc>
          <w:tcPr>
            <w:tcW w:w="709" w:type="dxa"/>
            <w:textDirection w:val="btLr"/>
          </w:tcPr>
          <w:p w:rsidR="00085E96" w:rsidRPr="00F657FB" w:rsidRDefault="000B43A6" w:rsidP="002C024F">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ПРОЕКТИРОВАНИЕ МАШИН</w:t>
            </w:r>
          </w:p>
        </w:tc>
        <w:tc>
          <w:tcPr>
            <w:tcW w:w="9672" w:type="dxa"/>
          </w:tcPr>
          <w:p w:rsidR="00085E96" w:rsidRPr="00F657FB" w:rsidRDefault="00085E96" w:rsidP="002C024F">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 1. Познакомить детей с основными деталями машины: колеса, руль, сидения, бампер, двери, капот. Объяснить детям, что несколько деталей, собранных в одно целое, образуют сборочную единицу или узел («Познавательное развитие»). 2. Совершенствовать навыки соединения деталей конструктора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Развивать творческие способности и инициативу («Художественно-эстетическое развитие»]. 3. Развивать речевую активность детей, обогащать и активизировать словарь дошкольников: уточнить названия деталей машины: колеса, руль, сиденье, бампер, двери, капот, багажник; ввести в активный словарь дошкольников понятия «бампер», «капот» («Речевое развитие»]. 4. Закреплять умение соблюдать технику безопасности при работе с мелкими деталями конструктора. Воспитывать взаимопомощь, взаимовыручку, самостоятельность и аккуратность («Социально-коммуникативное развитие»). 5. Продолжать развивать мелкую моторику пальцев детей («Физическое развитие»).</w:t>
            </w:r>
          </w:p>
          <w:p w:rsidR="00085E96" w:rsidRPr="00F657FB" w:rsidRDefault="00085E96" w:rsidP="002C024F">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инженерная книга, мелкий конструктор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указатель для игры, уголок дорожного движения, пункт СТО, простые карандаши, клей, карточки-схемы.</w:t>
            </w:r>
          </w:p>
        </w:tc>
      </w:tr>
      <w:tr w:rsidR="00085E96" w:rsidRPr="00F657FB" w:rsidTr="002C024F">
        <w:trPr>
          <w:cantSplit/>
          <w:trHeight w:val="1134"/>
        </w:trPr>
        <w:tc>
          <w:tcPr>
            <w:tcW w:w="534" w:type="dxa"/>
            <w:vMerge/>
          </w:tcPr>
          <w:p w:rsidR="00085E96" w:rsidRPr="00F657FB" w:rsidRDefault="00085E96" w:rsidP="002C024F">
            <w:pPr>
              <w:spacing w:after="0" w:line="240" w:lineRule="auto"/>
              <w:jc w:val="both"/>
              <w:rPr>
                <w:rFonts w:ascii="Times New Roman" w:hAnsi="Times New Roman" w:cs="Times New Roman"/>
                <w:b/>
                <w:sz w:val="24"/>
                <w:szCs w:val="24"/>
              </w:rPr>
            </w:pPr>
          </w:p>
        </w:tc>
        <w:tc>
          <w:tcPr>
            <w:tcW w:w="425" w:type="dxa"/>
            <w:textDirection w:val="btLr"/>
          </w:tcPr>
          <w:p w:rsidR="00085E96" w:rsidRPr="000B43A6" w:rsidRDefault="001C234F" w:rsidP="000B43A6">
            <w:pPr>
              <w:pStyle w:val="a5"/>
              <w:numPr>
                <w:ilvl w:val="0"/>
                <w:numId w:val="1"/>
              </w:numPr>
              <w:spacing w:after="0" w:line="240" w:lineRule="auto"/>
              <w:ind w:right="113"/>
              <w:jc w:val="both"/>
              <w:rPr>
                <w:rFonts w:ascii="Times New Roman" w:hAnsi="Times New Roman" w:cs="Times New Roman"/>
                <w:sz w:val="24"/>
                <w:szCs w:val="24"/>
              </w:rPr>
            </w:pPr>
            <w:r w:rsidRPr="000B43A6">
              <w:rPr>
                <w:rFonts w:ascii="Times New Roman" w:hAnsi="Times New Roman" w:cs="Times New Roman"/>
                <w:sz w:val="24"/>
                <w:szCs w:val="24"/>
              </w:rPr>
              <w:t>Народные игрушки. Веселые фигурки</w:t>
            </w:r>
          </w:p>
        </w:tc>
        <w:tc>
          <w:tcPr>
            <w:tcW w:w="709" w:type="dxa"/>
            <w:textDirection w:val="btLr"/>
          </w:tcPr>
          <w:p w:rsidR="000B43A6" w:rsidRPr="00F657FB" w:rsidRDefault="000B43A6" w:rsidP="000B43A6">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 xml:space="preserve"> ДОРОЖНАЯ ТЕХНИКА: КАТОК, АСФАЛЬТОУКЛАДЧИК</w:t>
            </w:r>
          </w:p>
          <w:p w:rsidR="00085E96" w:rsidRPr="00F657FB" w:rsidRDefault="00085E96" w:rsidP="002C024F">
            <w:pPr>
              <w:spacing w:after="0" w:line="240" w:lineRule="auto"/>
              <w:ind w:left="113" w:right="113"/>
              <w:jc w:val="both"/>
              <w:rPr>
                <w:rFonts w:ascii="Times New Roman" w:hAnsi="Times New Roman" w:cs="Times New Roman"/>
                <w:sz w:val="24"/>
                <w:szCs w:val="24"/>
              </w:rPr>
            </w:pPr>
          </w:p>
        </w:tc>
        <w:tc>
          <w:tcPr>
            <w:tcW w:w="9672" w:type="dxa"/>
          </w:tcPr>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1. Закреплять умение соблюдать технику безопасности при работе с мелкими дета</w:t>
            </w:r>
          </w:p>
          <w:p w:rsidR="00085E96" w:rsidRPr="00F657FB" w:rsidRDefault="00085E96" w:rsidP="002C024F">
            <w:pPr>
              <w:spacing w:after="0" w:line="240" w:lineRule="auto"/>
              <w:ind w:right="33"/>
              <w:jc w:val="both"/>
              <w:rPr>
                <w:rFonts w:ascii="Times New Roman" w:hAnsi="Times New Roman" w:cs="Times New Roman"/>
                <w:sz w:val="24"/>
                <w:szCs w:val="24"/>
              </w:rPr>
            </w:pPr>
            <w:proofErr w:type="spellStart"/>
            <w:r w:rsidRPr="00F657FB">
              <w:rPr>
                <w:rFonts w:ascii="Times New Roman" w:hAnsi="Times New Roman" w:cs="Times New Roman"/>
                <w:sz w:val="24"/>
                <w:szCs w:val="24"/>
              </w:rPr>
              <w:t>лями</w:t>
            </w:r>
            <w:proofErr w:type="spellEnd"/>
            <w:r w:rsidRPr="00F657FB">
              <w:rPr>
                <w:rFonts w:ascii="Times New Roman" w:hAnsi="Times New Roman" w:cs="Times New Roman"/>
                <w:sz w:val="24"/>
                <w:szCs w:val="24"/>
              </w:rPr>
              <w:t xml:space="preserve"> конструктора. Воспитывать самостоятельность и аккуратность («</w:t>
            </w:r>
            <w:proofErr w:type="spellStart"/>
            <w:r w:rsidRPr="00F657FB">
              <w:rPr>
                <w:rFonts w:ascii="Times New Roman" w:hAnsi="Times New Roman" w:cs="Times New Roman"/>
                <w:sz w:val="24"/>
                <w:szCs w:val="24"/>
              </w:rPr>
              <w:t>Социально-ком</w:t>
            </w:r>
            <w:proofErr w:type="spellEnd"/>
            <w:r w:rsidRPr="00F657FB">
              <w:rPr>
                <w:rFonts w:ascii="Times New Roman" w:hAnsi="Times New Roman" w:cs="Times New Roman"/>
                <w:sz w:val="24"/>
                <w:szCs w:val="24"/>
              </w:rPr>
              <w:t xml:space="preserve">- </w:t>
            </w:r>
          </w:p>
          <w:p w:rsidR="00085E96" w:rsidRPr="00F657FB" w:rsidRDefault="00085E96" w:rsidP="002C024F">
            <w:pPr>
              <w:spacing w:after="0" w:line="240" w:lineRule="auto"/>
              <w:ind w:right="33"/>
              <w:jc w:val="both"/>
              <w:rPr>
                <w:rFonts w:ascii="Times New Roman" w:hAnsi="Times New Roman" w:cs="Times New Roman"/>
                <w:sz w:val="24"/>
                <w:szCs w:val="24"/>
              </w:rPr>
            </w:pPr>
            <w:proofErr w:type="spellStart"/>
            <w:r w:rsidRPr="00F657FB">
              <w:rPr>
                <w:rFonts w:ascii="Times New Roman" w:hAnsi="Times New Roman" w:cs="Times New Roman"/>
                <w:sz w:val="24"/>
                <w:szCs w:val="24"/>
              </w:rPr>
              <w:t>муникативное</w:t>
            </w:r>
            <w:proofErr w:type="spellEnd"/>
            <w:r w:rsidRPr="00F657FB">
              <w:rPr>
                <w:rFonts w:ascii="Times New Roman" w:hAnsi="Times New Roman" w:cs="Times New Roman"/>
                <w:sz w:val="24"/>
                <w:szCs w:val="24"/>
              </w:rPr>
              <w:t xml:space="preserve"> развитие»),</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 xml:space="preserve">2. Познакомить детей с техникой, выполняющей дорожные работы: каток, </w:t>
            </w:r>
            <w:proofErr w:type="spellStart"/>
            <w:r w:rsidRPr="00F657FB">
              <w:rPr>
                <w:rFonts w:ascii="Times New Roman" w:hAnsi="Times New Roman" w:cs="Times New Roman"/>
                <w:sz w:val="24"/>
                <w:szCs w:val="24"/>
              </w:rPr>
              <w:t>асфаль</w:t>
            </w:r>
            <w:proofErr w:type="spellEnd"/>
          </w:p>
          <w:p w:rsidR="00085E96" w:rsidRPr="00F657FB" w:rsidRDefault="00085E96" w:rsidP="002C024F">
            <w:pPr>
              <w:spacing w:after="0" w:line="240" w:lineRule="auto"/>
              <w:ind w:right="33"/>
              <w:jc w:val="both"/>
              <w:rPr>
                <w:rFonts w:ascii="Times New Roman" w:hAnsi="Times New Roman" w:cs="Times New Roman"/>
                <w:sz w:val="24"/>
                <w:szCs w:val="24"/>
              </w:rPr>
            </w:pPr>
            <w:proofErr w:type="spellStart"/>
            <w:r w:rsidRPr="00F657FB">
              <w:rPr>
                <w:rFonts w:ascii="Times New Roman" w:hAnsi="Times New Roman" w:cs="Times New Roman"/>
                <w:sz w:val="24"/>
                <w:szCs w:val="24"/>
              </w:rPr>
              <w:t>тоукладчик</w:t>
            </w:r>
            <w:proofErr w:type="spellEnd"/>
            <w:r w:rsidRPr="00F657FB">
              <w:rPr>
                <w:rFonts w:ascii="Times New Roman" w:hAnsi="Times New Roman" w:cs="Times New Roman"/>
                <w:sz w:val="24"/>
                <w:szCs w:val="24"/>
              </w:rPr>
              <w:t xml:space="preserve">. Уточнить представления детей об их роли в дорожных работах. </w:t>
            </w:r>
            <w:proofErr w:type="spellStart"/>
            <w:r w:rsidRPr="00F657FB">
              <w:rPr>
                <w:rFonts w:ascii="Times New Roman" w:hAnsi="Times New Roman" w:cs="Times New Roman"/>
                <w:sz w:val="24"/>
                <w:szCs w:val="24"/>
              </w:rPr>
              <w:t>Сформиро</w:t>
            </w:r>
            <w:proofErr w:type="spellEnd"/>
          </w:p>
          <w:p w:rsidR="00085E96" w:rsidRPr="00F657FB" w:rsidRDefault="00085E96" w:rsidP="002C024F">
            <w:pPr>
              <w:spacing w:after="0" w:line="240" w:lineRule="auto"/>
              <w:ind w:right="33"/>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вать</w:t>
            </w:r>
            <w:proofErr w:type="spellEnd"/>
            <w:r w:rsidRPr="00F657FB">
              <w:rPr>
                <w:rFonts w:ascii="Times New Roman" w:hAnsi="Times New Roman" w:cs="Times New Roman"/>
                <w:sz w:val="24"/>
                <w:szCs w:val="24"/>
              </w:rPr>
              <w:t xml:space="preserve"> умение называть характерные признаки, сравнивать с другой техникой («</w:t>
            </w:r>
            <w:proofErr w:type="spellStart"/>
            <w:r w:rsidRPr="00F657FB">
              <w:rPr>
                <w:rFonts w:ascii="Times New Roman" w:hAnsi="Times New Roman" w:cs="Times New Roman"/>
                <w:sz w:val="24"/>
                <w:szCs w:val="24"/>
              </w:rPr>
              <w:t>Познава</w:t>
            </w:r>
            <w:proofErr w:type="spellEnd"/>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тельное развитие»).</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 xml:space="preserve">3. Совершенствовать навыки соединения деталей конструктора. Развивать </w:t>
            </w:r>
            <w:proofErr w:type="spellStart"/>
            <w:r w:rsidRPr="00F657FB">
              <w:rPr>
                <w:rFonts w:ascii="Times New Roman" w:hAnsi="Times New Roman" w:cs="Times New Roman"/>
                <w:sz w:val="24"/>
                <w:szCs w:val="24"/>
              </w:rPr>
              <w:t>творче</w:t>
            </w:r>
            <w:proofErr w:type="spellEnd"/>
          </w:p>
          <w:p w:rsidR="00085E96" w:rsidRPr="00F657FB" w:rsidRDefault="00085E96" w:rsidP="002C024F">
            <w:pPr>
              <w:spacing w:after="0" w:line="240" w:lineRule="auto"/>
              <w:ind w:right="33"/>
              <w:jc w:val="both"/>
              <w:rPr>
                <w:rFonts w:ascii="Times New Roman" w:hAnsi="Times New Roman" w:cs="Times New Roman"/>
                <w:sz w:val="24"/>
                <w:szCs w:val="24"/>
              </w:rPr>
            </w:pPr>
            <w:proofErr w:type="spellStart"/>
            <w:r w:rsidRPr="00F657FB">
              <w:rPr>
                <w:rFonts w:ascii="Times New Roman" w:hAnsi="Times New Roman" w:cs="Times New Roman"/>
                <w:sz w:val="24"/>
                <w:szCs w:val="24"/>
              </w:rPr>
              <w:t>ские</w:t>
            </w:r>
            <w:proofErr w:type="spellEnd"/>
            <w:r w:rsidRPr="00F657FB">
              <w:rPr>
                <w:rFonts w:ascii="Times New Roman" w:hAnsi="Times New Roman" w:cs="Times New Roman"/>
                <w:sz w:val="24"/>
                <w:szCs w:val="24"/>
              </w:rPr>
              <w:t xml:space="preserve"> способности и инициативу («Художественно-эстетическое развитие»).</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4. Развивать речевую активность детей, обогащать и активизировать словарь до</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 xml:space="preserve">школьников; ввести в активный словарь дошкольников понятия «валец», «крутящий </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момент», «</w:t>
            </w:r>
            <w:proofErr w:type="spellStart"/>
            <w:r w:rsidRPr="00F657FB">
              <w:rPr>
                <w:rFonts w:ascii="Times New Roman" w:hAnsi="Times New Roman" w:cs="Times New Roman"/>
                <w:sz w:val="24"/>
                <w:szCs w:val="24"/>
              </w:rPr>
              <w:t>асфальтоукладочные</w:t>
            </w:r>
            <w:proofErr w:type="spellEnd"/>
            <w:r w:rsidRPr="00F657FB">
              <w:rPr>
                <w:rFonts w:ascii="Times New Roman" w:hAnsi="Times New Roman" w:cs="Times New Roman"/>
                <w:sz w:val="24"/>
                <w:szCs w:val="24"/>
              </w:rPr>
              <w:t xml:space="preserve"> работы» («Речевое развитие»).</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5. Продолжать развивать мелкую моторику пальцев рук детей («Физическое раз</w:t>
            </w:r>
          </w:p>
          <w:p w:rsidR="00085E96" w:rsidRPr="00F657FB" w:rsidRDefault="00085E96" w:rsidP="002C024F">
            <w:pPr>
              <w:spacing w:after="0" w:line="240" w:lineRule="auto"/>
              <w:ind w:right="33"/>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витие</w:t>
            </w:r>
            <w:proofErr w:type="spellEnd"/>
            <w:r w:rsidRPr="00F657FB">
              <w:rPr>
                <w:rFonts w:ascii="Times New Roman" w:hAnsi="Times New Roman" w:cs="Times New Roman"/>
                <w:sz w:val="24"/>
                <w:szCs w:val="24"/>
              </w:rPr>
              <w:t>»).</w:t>
            </w:r>
          </w:p>
          <w:p w:rsidR="00085E96" w:rsidRPr="00F657FB" w:rsidRDefault="00085E96" w:rsidP="002C024F">
            <w:pPr>
              <w:spacing w:after="0" w:line="240" w:lineRule="auto"/>
              <w:ind w:right="33"/>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инженерная книга, мелкий конструктор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ука</w:t>
            </w:r>
            <w:proofErr w:type="spellEnd"/>
          </w:p>
          <w:p w:rsidR="00085E96" w:rsidRPr="00F657FB" w:rsidRDefault="00085E96" w:rsidP="002C024F">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затель</w:t>
            </w:r>
            <w:proofErr w:type="spellEnd"/>
            <w:r w:rsidRPr="00F657FB">
              <w:rPr>
                <w:rFonts w:ascii="Times New Roman" w:hAnsi="Times New Roman" w:cs="Times New Roman"/>
                <w:sz w:val="24"/>
                <w:szCs w:val="24"/>
              </w:rPr>
              <w:t xml:space="preserve"> для игры, уголок дорожного движения, клей, карточки-схемы.</w:t>
            </w:r>
          </w:p>
        </w:tc>
      </w:tr>
    </w:tbl>
    <w:p w:rsidR="00302BC8" w:rsidRPr="00F657FB" w:rsidRDefault="00302BC8" w:rsidP="00F657FB">
      <w:pPr>
        <w:spacing w:after="0" w:line="240" w:lineRule="auto"/>
        <w:jc w:val="both"/>
        <w:rPr>
          <w:rFonts w:ascii="Times New Roman" w:hAnsi="Times New Roman" w:cs="Times New Roman"/>
          <w:b/>
          <w:sz w:val="24"/>
          <w:szCs w:val="24"/>
        </w:rPr>
      </w:pPr>
    </w:p>
    <w:p w:rsidR="000B43A6" w:rsidRPr="00F657FB" w:rsidRDefault="000B43A6"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tbl>
      <w:tblPr>
        <w:tblStyle w:val="a3"/>
        <w:tblW w:w="11101" w:type="dxa"/>
        <w:tblInd w:w="-1212" w:type="dxa"/>
        <w:tblLayout w:type="fixed"/>
        <w:tblLook w:val="04A0"/>
      </w:tblPr>
      <w:tblGrid>
        <w:gridCol w:w="534"/>
        <w:gridCol w:w="708"/>
        <w:gridCol w:w="709"/>
        <w:gridCol w:w="9150"/>
      </w:tblGrid>
      <w:tr w:rsidR="00302BC8" w:rsidRPr="00F657FB" w:rsidTr="000615E3">
        <w:trPr>
          <w:cantSplit/>
          <w:trHeight w:val="1134"/>
        </w:trPr>
        <w:tc>
          <w:tcPr>
            <w:tcW w:w="534" w:type="dxa"/>
            <w:textDirection w:val="btLr"/>
          </w:tcPr>
          <w:p w:rsidR="00302BC8" w:rsidRPr="000615E3" w:rsidRDefault="00302BC8" w:rsidP="00F657FB">
            <w:pPr>
              <w:spacing w:after="0" w:line="240" w:lineRule="auto"/>
              <w:ind w:left="113" w:right="113"/>
              <w:jc w:val="both"/>
              <w:rPr>
                <w:rFonts w:ascii="Times New Roman" w:hAnsi="Times New Roman" w:cs="Times New Roman"/>
                <w:b/>
                <w:sz w:val="16"/>
                <w:szCs w:val="16"/>
              </w:rPr>
            </w:pPr>
            <w:r w:rsidRPr="000615E3">
              <w:rPr>
                <w:rFonts w:ascii="Times New Roman" w:hAnsi="Times New Roman" w:cs="Times New Roman"/>
                <w:b/>
                <w:sz w:val="16"/>
                <w:szCs w:val="16"/>
              </w:rPr>
              <w:t>Тема</w:t>
            </w:r>
          </w:p>
        </w:tc>
        <w:tc>
          <w:tcPr>
            <w:tcW w:w="708" w:type="dxa"/>
            <w:textDirection w:val="btLr"/>
          </w:tcPr>
          <w:p w:rsidR="00302BC8" w:rsidRPr="000615E3" w:rsidRDefault="00302BC8" w:rsidP="00F657FB">
            <w:pPr>
              <w:spacing w:after="0" w:line="240" w:lineRule="auto"/>
              <w:ind w:left="113" w:right="113"/>
              <w:jc w:val="both"/>
              <w:rPr>
                <w:rFonts w:ascii="Times New Roman" w:hAnsi="Times New Roman" w:cs="Times New Roman"/>
                <w:b/>
                <w:sz w:val="16"/>
                <w:szCs w:val="16"/>
              </w:rPr>
            </w:pPr>
            <w:r w:rsidRPr="000615E3">
              <w:rPr>
                <w:rFonts w:ascii="Times New Roman" w:hAnsi="Times New Roman" w:cs="Times New Roman"/>
                <w:b/>
                <w:sz w:val="16"/>
                <w:szCs w:val="16"/>
              </w:rPr>
              <w:t>Тема недели</w:t>
            </w:r>
          </w:p>
        </w:tc>
        <w:tc>
          <w:tcPr>
            <w:tcW w:w="709" w:type="dxa"/>
            <w:textDirection w:val="btLr"/>
          </w:tcPr>
          <w:p w:rsidR="00302BC8" w:rsidRPr="000615E3" w:rsidRDefault="00302BC8" w:rsidP="00F657FB">
            <w:pPr>
              <w:spacing w:after="0" w:line="240" w:lineRule="auto"/>
              <w:ind w:left="113" w:right="113"/>
              <w:jc w:val="both"/>
              <w:rPr>
                <w:rFonts w:ascii="Times New Roman" w:hAnsi="Times New Roman" w:cs="Times New Roman"/>
                <w:b/>
                <w:sz w:val="16"/>
                <w:szCs w:val="16"/>
              </w:rPr>
            </w:pPr>
            <w:r w:rsidRPr="000615E3">
              <w:rPr>
                <w:rFonts w:ascii="Times New Roman" w:hAnsi="Times New Roman" w:cs="Times New Roman"/>
                <w:b/>
                <w:sz w:val="16"/>
                <w:szCs w:val="16"/>
              </w:rPr>
              <w:t>тематические модули / блоки</w:t>
            </w:r>
          </w:p>
        </w:tc>
        <w:tc>
          <w:tcPr>
            <w:tcW w:w="9150" w:type="dxa"/>
            <w:vAlign w:val="center"/>
          </w:tcPr>
          <w:p w:rsidR="00302BC8" w:rsidRPr="000615E3" w:rsidRDefault="00302BC8" w:rsidP="000615E3">
            <w:pPr>
              <w:spacing w:after="0" w:line="240" w:lineRule="auto"/>
              <w:jc w:val="center"/>
              <w:rPr>
                <w:rFonts w:ascii="Times New Roman" w:hAnsi="Times New Roman" w:cs="Times New Roman"/>
                <w:b/>
                <w:sz w:val="16"/>
                <w:szCs w:val="16"/>
              </w:rPr>
            </w:pPr>
            <w:r w:rsidRPr="000615E3">
              <w:rPr>
                <w:rFonts w:ascii="Times New Roman" w:hAnsi="Times New Roman" w:cs="Times New Roman"/>
                <w:b/>
                <w:sz w:val="16"/>
                <w:szCs w:val="16"/>
              </w:rPr>
              <w:t>Цели. Материал</w:t>
            </w:r>
          </w:p>
        </w:tc>
      </w:tr>
      <w:tr w:rsidR="00302BC8" w:rsidRPr="00F657FB" w:rsidTr="000615E3">
        <w:trPr>
          <w:cantSplit/>
          <w:trHeight w:val="1134"/>
        </w:trPr>
        <w:tc>
          <w:tcPr>
            <w:tcW w:w="534" w:type="dxa"/>
            <w:vMerge w:val="restart"/>
            <w:textDirection w:val="btLr"/>
          </w:tcPr>
          <w:p w:rsidR="00302BC8" w:rsidRPr="00F657FB" w:rsidRDefault="00302BC8" w:rsidP="00F657FB">
            <w:pPr>
              <w:spacing w:after="0" w:line="240" w:lineRule="auto"/>
              <w:ind w:left="113" w:right="113"/>
              <w:jc w:val="both"/>
              <w:rPr>
                <w:rFonts w:ascii="Times New Roman" w:hAnsi="Times New Roman" w:cs="Times New Roman"/>
                <w:b/>
                <w:sz w:val="24"/>
                <w:szCs w:val="24"/>
              </w:rPr>
            </w:pPr>
            <w:r w:rsidRPr="00F657FB">
              <w:rPr>
                <w:rFonts w:ascii="Times New Roman" w:hAnsi="Times New Roman" w:cs="Times New Roman"/>
                <w:b/>
                <w:sz w:val="24"/>
                <w:szCs w:val="24"/>
              </w:rPr>
              <w:t>Декабрь   «Здравствуй, гостья Зима»</w:t>
            </w:r>
          </w:p>
          <w:p w:rsidR="00302BC8" w:rsidRPr="00F657FB" w:rsidRDefault="00302BC8" w:rsidP="00F657FB">
            <w:pPr>
              <w:spacing w:after="0" w:line="240" w:lineRule="auto"/>
              <w:ind w:left="113" w:right="113"/>
              <w:jc w:val="both"/>
              <w:rPr>
                <w:rFonts w:ascii="Times New Roman" w:hAnsi="Times New Roman" w:cs="Times New Roman"/>
                <w:b/>
                <w:sz w:val="24"/>
                <w:szCs w:val="24"/>
              </w:rPr>
            </w:pPr>
          </w:p>
          <w:p w:rsidR="00302BC8" w:rsidRPr="00F657FB" w:rsidRDefault="00302BC8" w:rsidP="00F657FB">
            <w:pPr>
              <w:spacing w:after="0" w:line="240" w:lineRule="auto"/>
              <w:ind w:left="113" w:right="113"/>
              <w:jc w:val="both"/>
              <w:rPr>
                <w:rFonts w:ascii="Times New Roman" w:hAnsi="Times New Roman" w:cs="Times New Roman"/>
                <w:b/>
                <w:sz w:val="24"/>
                <w:szCs w:val="24"/>
              </w:rPr>
            </w:pPr>
          </w:p>
          <w:p w:rsidR="00302BC8" w:rsidRPr="00F657FB" w:rsidRDefault="00302BC8" w:rsidP="00F657FB">
            <w:pPr>
              <w:spacing w:after="0" w:line="240" w:lineRule="auto"/>
              <w:ind w:left="113" w:right="113"/>
              <w:jc w:val="both"/>
              <w:rPr>
                <w:rFonts w:ascii="Times New Roman" w:hAnsi="Times New Roman" w:cs="Times New Roman"/>
                <w:b/>
                <w:sz w:val="24"/>
                <w:szCs w:val="24"/>
              </w:rPr>
            </w:pPr>
          </w:p>
        </w:tc>
        <w:tc>
          <w:tcPr>
            <w:tcW w:w="708" w:type="dxa"/>
            <w:textDirection w:val="btLr"/>
          </w:tcPr>
          <w:p w:rsidR="00302BC8" w:rsidRPr="00F657FB" w:rsidRDefault="00D71D2A" w:rsidP="00F657FB">
            <w:pPr>
              <w:spacing w:after="0" w:line="240" w:lineRule="auto"/>
              <w:ind w:left="113" w:right="113"/>
              <w:jc w:val="both"/>
              <w:rPr>
                <w:rFonts w:ascii="Times New Roman" w:hAnsi="Times New Roman" w:cs="Times New Roman"/>
                <w:b/>
                <w:sz w:val="24"/>
                <w:szCs w:val="24"/>
              </w:rPr>
            </w:pPr>
            <w:r>
              <w:rPr>
                <w:rFonts w:ascii="Times New Roman" w:hAnsi="Times New Roman" w:cs="Times New Roman"/>
              </w:rPr>
              <w:t>1.</w:t>
            </w:r>
            <w:r w:rsidRPr="00F25DC7">
              <w:rPr>
                <w:rFonts w:ascii="Times New Roman" w:hAnsi="Times New Roman" w:cs="Times New Roman"/>
              </w:rPr>
              <w:t>Чтобы не попасть в беду…</w:t>
            </w:r>
          </w:p>
        </w:tc>
        <w:tc>
          <w:tcPr>
            <w:tcW w:w="709" w:type="dxa"/>
            <w:textDirection w:val="btLr"/>
          </w:tcPr>
          <w:p w:rsidR="00302BC8" w:rsidRPr="00F657FB" w:rsidRDefault="000615E3"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НАШ ВЕСЕЛЫЙ САМОЛЕТ ОТПРАВЛЯЕТСЯ В ПОЛЕТ</w:t>
            </w:r>
          </w:p>
        </w:tc>
        <w:tc>
          <w:tcPr>
            <w:tcW w:w="9150" w:type="dxa"/>
          </w:tcPr>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w:t>
            </w:r>
            <w:proofErr w:type="spellStart"/>
            <w:r w:rsidRPr="00F657FB">
              <w:rPr>
                <w:rFonts w:ascii="Times New Roman" w:hAnsi="Times New Roman" w:cs="Times New Roman"/>
                <w:sz w:val="24"/>
                <w:szCs w:val="24"/>
              </w:rPr>
              <w:t>Воспитыватьуважение</w:t>
            </w:r>
            <w:proofErr w:type="spellEnd"/>
            <w:r w:rsidRPr="00F657FB">
              <w:rPr>
                <w:rFonts w:ascii="Times New Roman" w:hAnsi="Times New Roman" w:cs="Times New Roman"/>
                <w:sz w:val="24"/>
                <w:szCs w:val="24"/>
              </w:rPr>
              <w:t xml:space="preserve"> к людям, работающим на воздушном транспорте и в </w:t>
            </w:r>
            <w:proofErr w:type="spellStart"/>
            <w:r w:rsidRPr="00F657FB">
              <w:rPr>
                <w:rFonts w:ascii="Times New Roman" w:hAnsi="Times New Roman" w:cs="Times New Roman"/>
                <w:sz w:val="24"/>
                <w:szCs w:val="24"/>
              </w:rPr>
              <w:t>аэро</w:t>
            </w:r>
            <w:proofErr w:type="spellEnd"/>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порту, совершенствовать умение взаимодействовать в коллективе, развивать желание </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помогать другим («Социально-коммуникативное развитие»).</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Развивать умение определять и называть части самолета, устанавливать </w:t>
            </w:r>
            <w:proofErr w:type="spellStart"/>
            <w:r w:rsidRPr="00F657FB">
              <w:rPr>
                <w:rFonts w:ascii="Times New Roman" w:hAnsi="Times New Roman" w:cs="Times New Roman"/>
                <w:sz w:val="24"/>
                <w:szCs w:val="24"/>
              </w:rPr>
              <w:t>практи</w:t>
            </w:r>
            <w:proofErr w:type="spellEnd"/>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ческое</w:t>
            </w:r>
            <w:proofErr w:type="spellEnd"/>
            <w:r w:rsidRPr="00F657FB">
              <w:rPr>
                <w:rFonts w:ascii="Times New Roman" w:hAnsi="Times New Roman" w:cs="Times New Roman"/>
                <w:sz w:val="24"/>
                <w:szCs w:val="24"/>
              </w:rPr>
              <w:t xml:space="preserve"> назначение самолета и его основных частей («Познавательное развитие»).</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3. Расширять словарный запас, развивать умение высказывать свое мнение, </w:t>
            </w:r>
            <w:proofErr w:type="spellStart"/>
            <w:r w:rsidRPr="00F657FB">
              <w:rPr>
                <w:rFonts w:ascii="Times New Roman" w:hAnsi="Times New Roman" w:cs="Times New Roman"/>
                <w:sz w:val="24"/>
                <w:szCs w:val="24"/>
              </w:rPr>
              <w:t>разви</w:t>
            </w:r>
            <w:proofErr w:type="spellEnd"/>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вать</w:t>
            </w:r>
            <w:proofErr w:type="spellEnd"/>
            <w:r w:rsidRPr="00F657FB">
              <w:rPr>
                <w:rFonts w:ascii="Times New Roman" w:hAnsi="Times New Roman" w:cs="Times New Roman"/>
                <w:sz w:val="24"/>
                <w:szCs w:val="24"/>
              </w:rPr>
              <w:t xml:space="preserve"> речевую активность («Речевое развитие»).</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4. Развивать умение создавать по образцу самолет из бросового материала (</w:t>
            </w:r>
            <w:proofErr w:type="spellStart"/>
            <w:r w:rsidRPr="00F657FB">
              <w:rPr>
                <w:rFonts w:ascii="Times New Roman" w:hAnsi="Times New Roman" w:cs="Times New Roman"/>
                <w:sz w:val="24"/>
                <w:szCs w:val="24"/>
              </w:rPr>
              <w:t>пла</w:t>
            </w:r>
            <w:proofErr w:type="spellEnd"/>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стиковой</w:t>
            </w:r>
            <w:proofErr w:type="spellEnd"/>
            <w:r w:rsidRPr="00F657FB">
              <w:rPr>
                <w:rFonts w:ascii="Times New Roman" w:hAnsi="Times New Roman" w:cs="Times New Roman"/>
                <w:sz w:val="24"/>
                <w:szCs w:val="24"/>
              </w:rPr>
              <w:t xml:space="preserve"> бутылки), закрепить умение работать с бумагой, ножницами, клеем, развивать </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творческое мышление, фантазию («Художественно-эстетическое развитие»).</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пластиковые бутылки (0,5 л) для каждого ребенка с про</w:t>
            </w:r>
          </w:p>
          <w:p w:rsidR="00051AF9" w:rsidRPr="00F657FB" w:rsidRDefault="00051AF9"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резями для самолета и крыльев, игрушка-модель самолета, образец самолета из </w:t>
            </w:r>
            <w:proofErr w:type="spellStart"/>
            <w:r w:rsidRPr="00F657FB">
              <w:rPr>
                <w:rFonts w:ascii="Times New Roman" w:hAnsi="Times New Roman" w:cs="Times New Roman"/>
                <w:sz w:val="24"/>
                <w:szCs w:val="24"/>
              </w:rPr>
              <w:t>пласти</w:t>
            </w:r>
            <w:proofErr w:type="spellEnd"/>
          </w:p>
          <w:p w:rsidR="00302BC8" w:rsidRPr="00F657FB" w:rsidRDefault="00051AF9"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ковой</w:t>
            </w:r>
            <w:proofErr w:type="spellEnd"/>
            <w:r w:rsidRPr="00F657FB">
              <w:rPr>
                <w:rFonts w:ascii="Times New Roman" w:hAnsi="Times New Roman" w:cs="Times New Roman"/>
                <w:sz w:val="24"/>
                <w:szCs w:val="24"/>
              </w:rPr>
              <w:t xml:space="preserve"> бутылки, картон, трафареты частей самолета, цветная и белая бумага, </w:t>
            </w:r>
            <w:proofErr w:type="spellStart"/>
            <w:r w:rsidRPr="00F657FB">
              <w:rPr>
                <w:rFonts w:ascii="Times New Roman" w:hAnsi="Times New Roman" w:cs="Times New Roman"/>
                <w:sz w:val="24"/>
                <w:szCs w:val="24"/>
              </w:rPr>
              <w:t>фломаст</w:t>
            </w:r>
            <w:proofErr w:type="spellEnd"/>
          </w:p>
        </w:tc>
      </w:tr>
      <w:tr w:rsidR="00302BC8" w:rsidRPr="00F657FB" w:rsidTr="000615E3">
        <w:trPr>
          <w:cantSplit/>
          <w:trHeight w:val="1134"/>
        </w:trPr>
        <w:tc>
          <w:tcPr>
            <w:tcW w:w="534"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708" w:type="dxa"/>
            <w:textDirection w:val="btLr"/>
          </w:tcPr>
          <w:p w:rsidR="00D71D2A" w:rsidRPr="00D570CC" w:rsidRDefault="00D71D2A" w:rsidP="00D71D2A">
            <w:pPr>
              <w:rPr>
                <w:rFonts w:ascii="Times New Roman" w:hAnsi="Times New Roman" w:cs="Times New Roman"/>
                <w:b/>
              </w:rPr>
            </w:pPr>
            <w:r>
              <w:rPr>
                <w:rFonts w:ascii="Times New Roman" w:hAnsi="Times New Roman" w:cs="Times New Roman"/>
              </w:rPr>
              <w:t xml:space="preserve">2. </w:t>
            </w:r>
            <w:r w:rsidRPr="00D570CC">
              <w:rPr>
                <w:rFonts w:ascii="Times New Roman" w:hAnsi="Times New Roman" w:cs="Times New Roman"/>
              </w:rPr>
              <w:t>Что подарит нам зима, чем она порадует</w:t>
            </w:r>
          </w:p>
          <w:p w:rsidR="00302BC8" w:rsidRPr="00F25DC7" w:rsidRDefault="00302BC8" w:rsidP="00D71D2A">
            <w:pPr>
              <w:pStyle w:val="a5"/>
              <w:rPr>
                <w:rFonts w:ascii="Times New Roman" w:hAnsi="Times New Roman" w:cs="Times New Roman"/>
                <w:b/>
                <w:sz w:val="24"/>
                <w:szCs w:val="24"/>
              </w:rPr>
            </w:pPr>
          </w:p>
        </w:tc>
        <w:tc>
          <w:tcPr>
            <w:tcW w:w="709" w:type="dxa"/>
            <w:textDirection w:val="btLr"/>
          </w:tcPr>
          <w:p w:rsidR="00F25DC7" w:rsidRPr="00F657FB" w:rsidRDefault="00F25DC7" w:rsidP="00F25DC7">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МИНИ-МАКЕТ «ВЕРФЬ»</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150" w:type="dxa"/>
          </w:tcPr>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1. Воспитывать уважение к профессиям судостроителя, конструктора, совершен</w:t>
            </w:r>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ствовать</w:t>
            </w:r>
            <w:proofErr w:type="spellEnd"/>
            <w:r w:rsidRPr="00F657FB">
              <w:rPr>
                <w:rFonts w:ascii="Times New Roman" w:hAnsi="Times New Roman" w:cs="Times New Roman"/>
                <w:sz w:val="24"/>
                <w:szCs w:val="24"/>
              </w:rPr>
              <w:t xml:space="preserve"> умение взаимодействовать в коллективе, развивать любознательность, </w:t>
            </w:r>
            <w:proofErr w:type="spellStart"/>
            <w:r w:rsidRPr="00F657FB">
              <w:rPr>
                <w:rFonts w:ascii="Times New Roman" w:hAnsi="Times New Roman" w:cs="Times New Roman"/>
                <w:sz w:val="24"/>
                <w:szCs w:val="24"/>
              </w:rPr>
              <w:t>жела</w:t>
            </w:r>
            <w:proofErr w:type="spellEnd"/>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ние</w:t>
            </w:r>
            <w:proofErr w:type="spellEnd"/>
            <w:r w:rsidRPr="00F657FB">
              <w:rPr>
                <w:rFonts w:ascii="Times New Roman" w:hAnsi="Times New Roman" w:cs="Times New Roman"/>
                <w:sz w:val="24"/>
                <w:szCs w:val="24"/>
              </w:rPr>
              <w:t xml:space="preserve"> помогать другим («Социально-коммуникативное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Закрепить общие понятия о водном транспорте и </w:t>
            </w:r>
            <w:proofErr w:type="spellStart"/>
            <w:r w:rsidRPr="00F657FB">
              <w:rPr>
                <w:rFonts w:ascii="Times New Roman" w:hAnsi="Times New Roman" w:cs="Times New Roman"/>
                <w:sz w:val="24"/>
                <w:szCs w:val="24"/>
              </w:rPr>
              <w:t>судостроительстве</w:t>
            </w:r>
            <w:proofErr w:type="spellEnd"/>
            <w:r w:rsidRPr="00F657FB">
              <w:rPr>
                <w:rFonts w:ascii="Times New Roman" w:hAnsi="Times New Roman" w:cs="Times New Roman"/>
                <w:sz w:val="24"/>
                <w:szCs w:val="24"/>
              </w:rPr>
              <w:t xml:space="preserve">, основных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составляющих частях верфи (судостроительного и судоремонтного завода) и их </w:t>
            </w:r>
            <w:proofErr w:type="spellStart"/>
            <w:r w:rsidRPr="00F657FB">
              <w:rPr>
                <w:rFonts w:ascii="Times New Roman" w:hAnsi="Times New Roman" w:cs="Times New Roman"/>
                <w:sz w:val="24"/>
                <w:szCs w:val="24"/>
              </w:rPr>
              <w:t>функцио</w:t>
            </w:r>
            <w:proofErr w:type="spellEnd"/>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нальном</w:t>
            </w:r>
            <w:proofErr w:type="spellEnd"/>
            <w:r w:rsidRPr="00F657FB">
              <w:rPr>
                <w:rFonts w:ascii="Times New Roman" w:hAnsi="Times New Roman" w:cs="Times New Roman"/>
                <w:sz w:val="24"/>
                <w:szCs w:val="24"/>
              </w:rPr>
              <w:t xml:space="preserve"> назначении; закрепить названия видов и деталей строительного материала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(«Познавательное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3. Формировать умение детей называть составляющие элементы сооружений верфи,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расширять словарный запас: судостроительный завод, верфь, названия видов водного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транспорта (корабль, лайнер, подводная лодка, катер, пассажирские, грузовые, военные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суда), цеха для строительства и ремонта судов, доки, эллинги, стапели; развивать уме</w:t>
            </w:r>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ние</w:t>
            </w:r>
            <w:proofErr w:type="spellEnd"/>
            <w:r w:rsidRPr="00F657FB">
              <w:rPr>
                <w:rFonts w:ascii="Times New Roman" w:hAnsi="Times New Roman" w:cs="Times New Roman"/>
                <w:sz w:val="24"/>
                <w:szCs w:val="24"/>
              </w:rPr>
              <w:t xml:space="preserve"> высказывать свое мнение, поддерживать речевую активность («Вечевое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4. Упражнять детей в коллективном конструировании из различных видов строи</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тельного материала -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из объемного крупного строительного </w:t>
            </w:r>
            <w:proofErr w:type="spellStart"/>
            <w:r w:rsidRPr="00F657FB">
              <w:rPr>
                <w:rFonts w:ascii="Times New Roman" w:hAnsi="Times New Roman" w:cs="Times New Roman"/>
                <w:sz w:val="24"/>
                <w:szCs w:val="24"/>
              </w:rPr>
              <w:t>ма</w:t>
            </w:r>
            <w:proofErr w:type="spellEnd"/>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териала</w:t>
            </w:r>
            <w:proofErr w:type="spellEnd"/>
            <w:r w:rsidRPr="00F657FB">
              <w:rPr>
                <w:rFonts w:ascii="Times New Roman" w:hAnsi="Times New Roman" w:cs="Times New Roman"/>
                <w:sz w:val="24"/>
                <w:szCs w:val="24"/>
              </w:rPr>
              <w:t>, бросового материала, формировать умение комбинировать в постройке раз</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личный строительный материал; развивать способность к самостоятельному анализу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моделей, построек («Художественно-эстетическое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w:t>
            </w:r>
            <w:proofErr w:type="spellStart"/>
            <w:r w:rsidRPr="00F657FB">
              <w:rPr>
                <w:rFonts w:ascii="Times New Roman" w:hAnsi="Times New Roman" w:cs="Times New Roman"/>
                <w:sz w:val="24"/>
                <w:szCs w:val="24"/>
              </w:rPr>
              <w:t>мультимедийный</w:t>
            </w:r>
            <w:proofErr w:type="spellEnd"/>
            <w:r w:rsidRPr="00F657FB">
              <w:rPr>
                <w:rFonts w:ascii="Times New Roman" w:hAnsi="Times New Roman" w:cs="Times New Roman"/>
                <w:sz w:val="24"/>
                <w:szCs w:val="24"/>
              </w:rPr>
              <w:t xml:space="preserve"> проигрыватель, аудиозаписи (шум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прибоя и звуки водного транспорта), фотографии верфи, наборы строительных материалов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разных видов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«Кроха», конструктор «Стройка» 336 элементов), счетные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палочки, капсулы от шоколадных яиц, коробочки от йогурта, лайнер, заранее собранный </w:t>
            </w:r>
          </w:p>
          <w:p w:rsidR="00302BC8"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из конструктора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подъемный кран из «</w:t>
            </w:r>
            <w:proofErr w:type="spellStart"/>
            <w:r w:rsidRPr="00F657FB">
              <w:rPr>
                <w:rFonts w:ascii="Times New Roman" w:hAnsi="Times New Roman" w:cs="Times New Roman"/>
                <w:sz w:val="24"/>
                <w:szCs w:val="24"/>
              </w:rPr>
              <w:t>Полидрона</w:t>
            </w:r>
            <w:proofErr w:type="spellEnd"/>
            <w:r w:rsidRPr="00F657FB">
              <w:rPr>
                <w:rFonts w:ascii="Times New Roman" w:hAnsi="Times New Roman" w:cs="Times New Roman"/>
                <w:sz w:val="24"/>
                <w:szCs w:val="24"/>
              </w:rPr>
              <w:t>», значки судостроителей</w:t>
            </w:r>
          </w:p>
        </w:tc>
      </w:tr>
      <w:tr w:rsidR="00302BC8" w:rsidRPr="00F657FB" w:rsidTr="000615E3">
        <w:trPr>
          <w:cantSplit/>
          <w:trHeight w:val="1350"/>
        </w:trPr>
        <w:tc>
          <w:tcPr>
            <w:tcW w:w="534"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708" w:type="dxa"/>
            <w:textDirection w:val="btLr"/>
          </w:tcPr>
          <w:p w:rsidR="00D71D2A" w:rsidRPr="00D570CC" w:rsidRDefault="00D71D2A" w:rsidP="00D71D2A">
            <w:pPr>
              <w:rPr>
                <w:rFonts w:ascii="Times New Roman" w:hAnsi="Times New Roman" w:cs="Times New Roman"/>
                <w:b/>
              </w:rPr>
            </w:pPr>
            <w:r>
              <w:rPr>
                <w:rFonts w:ascii="Times New Roman" w:hAnsi="Times New Roman" w:cs="Times New Roman"/>
              </w:rPr>
              <w:t xml:space="preserve">3. </w:t>
            </w:r>
            <w:r w:rsidRPr="00D570CC">
              <w:rPr>
                <w:rFonts w:ascii="Times New Roman" w:hAnsi="Times New Roman" w:cs="Times New Roman"/>
              </w:rPr>
              <w:t>Украшай лесную гостью</w:t>
            </w:r>
            <w:r w:rsidRPr="00D570CC">
              <w:rPr>
                <w:rFonts w:ascii="Times New Roman" w:hAnsi="Times New Roman" w:cs="Times New Roman"/>
                <w:highlight w:val="yellow"/>
              </w:rPr>
              <w:t xml:space="preserve"> </w:t>
            </w:r>
            <w:r w:rsidRPr="00D570CC">
              <w:rPr>
                <w:rFonts w:ascii="Times New Roman" w:hAnsi="Times New Roman" w:cs="Times New Roman"/>
              </w:rPr>
              <w:t>Деревья, которые радуют</w:t>
            </w:r>
          </w:p>
          <w:p w:rsidR="003E0622" w:rsidRPr="003E0622" w:rsidRDefault="003E0622" w:rsidP="003E0622">
            <w:pPr>
              <w:pStyle w:val="a5"/>
              <w:numPr>
                <w:ilvl w:val="0"/>
                <w:numId w:val="4"/>
              </w:numPr>
              <w:rPr>
                <w:rFonts w:ascii="Times New Roman" w:hAnsi="Times New Roman" w:cs="Times New Roman"/>
                <w:b/>
              </w:rPr>
            </w:pPr>
          </w:p>
          <w:p w:rsidR="00302BC8" w:rsidRPr="00F657FB" w:rsidRDefault="00302BC8" w:rsidP="00F657FB">
            <w:pPr>
              <w:spacing w:after="0" w:line="240" w:lineRule="auto"/>
              <w:ind w:left="113" w:right="113"/>
              <w:jc w:val="both"/>
              <w:rPr>
                <w:rFonts w:ascii="Times New Roman" w:hAnsi="Times New Roman" w:cs="Times New Roman"/>
                <w:b/>
                <w:sz w:val="24"/>
                <w:szCs w:val="24"/>
              </w:rPr>
            </w:pPr>
          </w:p>
        </w:tc>
        <w:tc>
          <w:tcPr>
            <w:tcW w:w="709" w:type="dxa"/>
            <w:textDirection w:val="btLr"/>
          </w:tcPr>
          <w:p w:rsidR="00F25DC7" w:rsidRPr="00F657FB" w:rsidRDefault="00F25DC7" w:rsidP="00F25DC7">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МАКЕТ ((АвтоВАЗа»</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150" w:type="dxa"/>
          </w:tcPr>
          <w:p w:rsidR="00002999" w:rsidRPr="00F657FB" w:rsidRDefault="0000299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1. Сформировать первичные представления об организации машиностроительного производства: прессового производства, цеха сварки, цеха сборки, цеха и конвейера покраски, трека для испытаний. Объяснить детям, что несколько цехов и конвейеров, собранных в одно целое, образуют предприятие - автомобильный завод («Познавательное развитие»). 2. Совершенствовать навыки работы с конструктором. Развивать творческие способности и инициативу («Художественно-эстетическое развитие»). 3. Развивать речевую активность детей, обогащать и активизировать словарь: трек для испытаний («Речевое развитие»). 4. Воспитывать уважительное отношение к труду человека, занятого в автомобильной промышленности. Развивать взаимопомощь, взаимовыручку. Воспитывать самостоятельность и аккуратность («Социально-коммуникативное развитие»). 5. Продолжать развивать мелкую моторику пальцев рук детей («Физическое развитие»).</w:t>
            </w:r>
          </w:p>
          <w:p w:rsidR="00302BC8" w:rsidRPr="00F657FB" w:rsidRDefault="0000299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конструктор «Кроха Автодорога 323 элементов», кирпичики LEGO для творческих занятий, инженерная книга, клей, карточки-схемы.</w:t>
            </w:r>
          </w:p>
        </w:tc>
      </w:tr>
      <w:tr w:rsidR="00302BC8" w:rsidRPr="00F657FB" w:rsidTr="000615E3">
        <w:trPr>
          <w:cantSplit/>
          <w:trHeight w:val="1134"/>
        </w:trPr>
        <w:tc>
          <w:tcPr>
            <w:tcW w:w="534"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708" w:type="dxa"/>
            <w:textDirection w:val="btLr"/>
          </w:tcPr>
          <w:p w:rsidR="003E0622" w:rsidRPr="003E0622" w:rsidRDefault="00D71D2A" w:rsidP="00D71D2A">
            <w:pPr>
              <w:pStyle w:val="a5"/>
              <w:ind w:left="473"/>
              <w:rPr>
                <w:rFonts w:ascii="Times New Roman" w:hAnsi="Times New Roman" w:cs="Times New Roman"/>
                <w:b/>
              </w:rPr>
            </w:pPr>
            <w:r>
              <w:rPr>
                <w:rFonts w:ascii="Times New Roman" w:hAnsi="Times New Roman" w:cs="Times New Roman"/>
              </w:rPr>
              <w:t>4.</w:t>
            </w:r>
            <w:r w:rsidRPr="00D570CC">
              <w:rPr>
                <w:rFonts w:ascii="Times New Roman" w:hAnsi="Times New Roman" w:cs="Times New Roman"/>
              </w:rPr>
              <w:t>«Культура и традиции в празднования зимних праздников народов мира»</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709" w:type="dxa"/>
            <w:textDirection w:val="btLr"/>
          </w:tcPr>
          <w:p w:rsidR="00302BC8" w:rsidRPr="00F657FB" w:rsidRDefault="00302BC8" w:rsidP="00F657FB">
            <w:pPr>
              <w:spacing w:after="0" w:line="240" w:lineRule="auto"/>
              <w:ind w:left="113" w:right="113"/>
              <w:contextualSpacing/>
              <w:jc w:val="both"/>
              <w:rPr>
                <w:rFonts w:ascii="Times New Roman" w:hAnsi="Times New Roman" w:cs="Times New Roman"/>
                <w:sz w:val="24"/>
                <w:szCs w:val="24"/>
              </w:rPr>
            </w:pPr>
            <w:r w:rsidRPr="00F657FB">
              <w:rPr>
                <w:rFonts w:ascii="Times New Roman" w:hAnsi="Times New Roman" w:cs="Times New Roman"/>
                <w:sz w:val="24"/>
                <w:szCs w:val="24"/>
              </w:rPr>
              <w:t>Фотоаппарат</w:t>
            </w:r>
          </w:p>
        </w:tc>
        <w:tc>
          <w:tcPr>
            <w:tcW w:w="9150" w:type="dxa"/>
          </w:tcPr>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НАСТОЛЬНАЯ ЛАМПА НАСТРОЕНИЯ</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Подготовительная группа</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Задачи:</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1. Формировать у детей интерес к изобретательской, исследовательской деятель</w:t>
            </w:r>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ности</w:t>
            </w:r>
            <w:proofErr w:type="spellEnd"/>
            <w:r w:rsidRPr="00F657FB">
              <w:rPr>
                <w:rFonts w:ascii="Times New Roman" w:hAnsi="Times New Roman" w:cs="Times New Roman"/>
                <w:sz w:val="24"/>
                <w:szCs w:val="24"/>
              </w:rPr>
              <w:t xml:space="preserve">, к техническому творчеству. Систематизировать знания о бытовой технике, о </w:t>
            </w:r>
            <w:proofErr w:type="spellStart"/>
            <w:r w:rsidRPr="00F657FB">
              <w:rPr>
                <w:rFonts w:ascii="Times New Roman" w:hAnsi="Times New Roman" w:cs="Times New Roman"/>
                <w:sz w:val="24"/>
                <w:szCs w:val="24"/>
              </w:rPr>
              <w:t>пра</w:t>
            </w:r>
            <w:proofErr w:type="spellEnd"/>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вилах безопасного поведения при пользовании электроприборами. Познакомить с </w:t>
            </w:r>
            <w:proofErr w:type="spellStart"/>
            <w:r w:rsidRPr="00F657FB">
              <w:rPr>
                <w:rFonts w:ascii="Times New Roman" w:hAnsi="Times New Roman" w:cs="Times New Roman"/>
                <w:sz w:val="24"/>
                <w:szCs w:val="24"/>
              </w:rPr>
              <w:t>исто</w:t>
            </w:r>
            <w:proofErr w:type="spellEnd"/>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рией</w:t>
            </w:r>
            <w:proofErr w:type="spellEnd"/>
            <w:r w:rsidRPr="00F657FB">
              <w:rPr>
                <w:rFonts w:ascii="Times New Roman" w:hAnsi="Times New Roman" w:cs="Times New Roman"/>
                <w:sz w:val="24"/>
                <w:szCs w:val="24"/>
              </w:rPr>
              <w:t xml:space="preserve"> возникновения электрической лампочки. Обогащать представления о мире пред</w:t>
            </w:r>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метов</w:t>
            </w:r>
            <w:proofErr w:type="spellEnd"/>
            <w:r w:rsidRPr="00F657FB">
              <w:rPr>
                <w:rFonts w:ascii="Times New Roman" w:hAnsi="Times New Roman" w:cs="Times New Roman"/>
                <w:sz w:val="24"/>
                <w:szCs w:val="24"/>
              </w:rPr>
              <w:t xml:space="preserve">, создающих комфорт, подвести к пониманию, что человек преобразует предметы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для себя и других людей («Познавательное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Формировать у детей умение называть части настольной лампы, высказывать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свое мнение; расширять словарный запас (абажур), развивать речевую активность («Ре</w:t>
            </w:r>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чевое</w:t>
            </w:r>
            <w:proofErr w:type="spellEnd"/>
            <w:r w:rsidRPr="00F657FB">
              <w:rPr>
                <w:rFonts w:ascii="Times New Roman" w:hAnsi="Times New Roman" w:cs="Times New Roman"/>
                <w:sz w:val="24"/>
                <w:szCs w:val="24"/>
              </w:rPr>
              <w:t xml:space="preserve">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3. Упражнять в проектировании и сборке из разобранной на запчасти настольной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лампы, в изготовлении для неё абажура из дополнительного материала. Развивать </w:t>
            </w:r>
            <w:proofErr w:type="spellStart"/>
            <w:r w:rsidRPr="00F657FB">
              <w:rPr>
                <w:rFonts w:ascii="Times New Roman" w:hAnsi="Times New Roman" w:cs="Times New Roman"/>
                <w:sz w:val="24"/>
                <w:szCs w:val="24"/>
              </w:rPr>
              <w:t>спо</w:t>
            </w:r>
            <w:proofErr w:type="spellEnd"/>
          </w:p>
          <w:p w:rsidR="00051AF9"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собность</w:t>
            </w:r>
            <w:proofErr w:type="spellEnd"/>
            <w:r w:rsidRPr="00F657FB">
              <w:rPr>
                <w:rFonts w:ascii="Times New Roman" w:hAnsi="Times New Roman" w:cs="Times New Roman"/>
                <w:sz w:val="24"/>
                <w:szCs w:val="24"/>
              </w:rPr>
              <w:t xml:space="preserve"> к самостоятельному анализу моделей; развивать стремление к творчеству, по</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иску («Художественно-эстетическое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Развивать мелкую моторику пальцев рук, зрительно-моторную координацию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(«Физическое развитие»).</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Материалы и оборудование: презентация, картинки с изображением предметов </w:t>
            </w:r>
          </w:p>
          <w:p w:rsidR="00051AF9" w:rsidRPr="00F657FB" w:rsidRDefault="00051AF9"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бытовой техники, разобранная настольная лампа и листы картона разного тона, </w:t>
            </w:r>
            <w:proofErr w:type="spellStart"/>
            <w:r w:rsidRPr="00F657FB">
              <w:rPr>
                <w:rFonts w:ascii="Times New Roman" w:hAnsi="Times New Roman" w:cs="Times New Roman"/>
                <w:sz w:val="24"/>
                <w:szCs w:val="24"/>
              </w:rPr>
              <w:t>допол</w:t>
            </w:r>
            <w:proofErr w:type="spellEnd"/>
          </w:p>
          <w:p w:rsidR="00302BC8" w:rsidRPr="00F657FB" w:rsidRDefault="00051AF9"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нительный</w:t>
            </w:r>
            <w:proofErr w:type="spellEnd"/>
            <w:r w:rsidRPr="00F657FB">
              <w:rPr>
                <w:rFonts w:ascii="Times New Roman" w:hAnsi="Times New Roman" w:cs="Times New Roman"/>
                <w:sz w:val="24"/>
                <w:szCs w:val="24"/>
              </w:rPr>
              <w:t xml:space="preserve"> материал, ноутбук, инженерная книга, карандаши.</w:t>
            </w:r>
          </w:p>
        </w:tc>
      </w:tr>
    </w:tbl>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Default="00302BC8" w:rsidP="00F657FB">
      <w:pPr>
        <w:spacing w:after="0" w:line="240" w:lineRule="auto"/>
        <w:jc w:val="both"/>
        <w:rPr>
          <w:rFonts w:ascii="Times New Roman" w:hAnsi="Times New Roman" w:cs="Times New Roman"/>
          <w:sz w:val="24"/>
          <w:szCs w:val="24"/>
        </w:rPr>
      </w:pPr>
    </w:p>
    <w:p w:rsidR="00064142" w:rsidRDefault="00064142" w:rsidP="00F657FB">
      <w:pPr>
        <w:spacing w:after="0" w:line="240" w:lineRule="auto"/>
        <w:jc w:val="both"/>
        <w:rPr>
          <w:rFonts w:ascii="Times New Roman" w:hAnsi="Times New Roman" w:cs="Times New Roman"/>
          <w:sz w:val="24"/>
          <w:szCs w:val="24"/>
        </w:rPr>
      </w:pPr>
    </w:p>
    <w:p w:rsidR="00064142" w:rsidRDefault="00064142" w:rsidP="00F657FB">
      <w:pPr>
        <w:spacing w:after="0" w:line="240" w:lineRule="auto"/>
        <w:jc w:val="both"/>
        <w:rPr>
          <w:rFonts w:ascii="Times New Roman" w:hAnsi="Times New Roman" w:cs="Times New Roman"/>
          <w:sz w:val="24"/>
          <w:szCs w:val="24"/>
        </w:rPr>
      </w:pPr>
    </w:p>
    <w:p w:rsidR="00064142" w:rsidRPr="00F657FB" w:rsidRDefault="00064142"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tbl>
      <w:tblPr>
        <w:tblStyle w:val="a3"/>
        <w:tblpPr w:leftFromText="180" w:rightFromText="180" w:horzAnchor="page" w:tblpX="447" w:tblpY="-403"/>
        <w:tblW w:w="11199" w:type="dxa"/>
        <w:tblLayout w:type="fixed"/>
        <w:tblLook w:val="04A0"/>
      </w:tblPr>
      <w:tblGrid>
        <w:gridCol w:w="567"/>
        <w:gridCol w:w="709"/>
        <w:gridCol w:w="709"/>
        <w:gridCol w:w="9214"/>
      </w:tblGrid>
      <w:tr w:rsidR="00302BC8" w:rsidRPr="00F657FB" w:rsidTr="00064142">
        <w:trPr>
          <w:cantSplit/>
          <w:trHeight w:val="1134"/>
        </w:trPr>
        <w:tc>
          <w:tcPr>
            <w:tcW w:w="567" w:type="dxa"/>
            <w:textDirection w:val="btLr"/>
          </w:tcPr>
          <w:p w:rsidR="00302BC8" w:rsidRPr="00064142" w:rsidRDefault="00302BC8" w:rsidP="00064142">
            <w:pPr>
              <w:spacing w:after="0" w:line="240" w:lineRule="auto"/>
              <w:ind w:left="113" w:right="113"/>
              <w:jc w:val="both"/>
              <w:rPr>
                <w:rFonts w:ascii="Times New Roman" w:hAnsi="Times New Roman" w:cs="Times New Roman"/>
                <w:b/>
                <w:sz w:val="16"/>
                <w:szCs w:val="16"/>
              </w:rPr>
            </w:pPr>
            <w:r w:rsidRPr="00064142">
              <w:rPr>
                <w:rFonts w:ascii="Times New Roman" w:hAnsi="Times New Roman" w:cs="Times New Roman"/>
                <w:b/>
                <w:sz w:val="16"/>
                <w:szCs w:val="16"/>
              </w:rPr>
              <w:t>Тема месяца</w:t>
            </w:r>
          </w:p>
        </w:tc>
        <w:tc>
          <w:tcPr>
            <w:tcW w:w="709" w:type="dxa"/>
            <w:textDirection w:val="btLr"/>
          </w:tcPr>
          <w:p w:rsidR="00302BC8" w:rsidRPr="00064142" w:rsidRDefault="00302BC8" w:rsidP="00064142">
            <w:pPr>
              <w:spacing w:after="0" w:line="240" w:lineRule="auto"/>
              <w:ind w:left="113" w:right="113"/>
              <w:jc w:val="both"/>
              <w:rPr>
                <w:rFonts w:ascii="Times New Roman" w:hAnsi="Times New Roman" w:cs="Times New Roman"/>
                <w:b/>
                <w:sz w:val="16"/>
                <w:szCs w:val="16"/>
              </w:rPr>
            </w:pPr>
            <w:r w:rsidRPr="00064142">
              <w:rPr>
                <w:rFonts w:ascii="Times New Roman" w:hAnsi="Times New Roman" w:cs="Times New Roman"/>
                <w:b/>
                <w:sz w:val="16"/>
                <w:szCs w:val="16"/>
              </w:rPr>
              <w:t>Тема недели</w:t>
            </w:r>
          </w:p>
        </w:tc>
        <w:tc>
          <w:tcPr>
            <w:tcW w:w="709" w:type="dxa"/>
            <w:textDirection w:val="btLr"/>
          </w:tcPr>
          <w:p w:rsidR="00302BC8" w:rsidRPr="00064142" w:rsidRDefault="00302BC8" w:rsidP="00064142">
            <w:pPr>
              <w:spacing w:after="0" w:line="240" w:lineRule="auto"/>
              <w:ind w:left="113" w:right="113"/>
              <w:jc w:val="both"/>
              <w:rPr>
                <w:rFonts w:ascii="Times New Roman" w:hAnsi="Times New Roman" w:cs="Times New Roman"/>
                <w:b/>
                <w:sz w:val="16"/>
                <w:szCs w:val="16"/>
              </w:rPr>
            </w:pPr>
            <w:r w:rsidRPr="00064142">
              <w:rPr>
                <w:rFonts w:ascii="Times New Roman" w:hAnsi="Times New Roman" w:cs="Times New Roman"/>
                <w:b/>
                <w:sz w:val="16"/>
                <w:szCs w:val="16"/>
              </w:rPr>
              <w:t>тематические модули / блоки</w:t>
            </w:r>
          </w:p>
        </w:tc>
        <w:tc>
          <w:tcPr>
            <w:tcW w:w="9214" w:type="dxa"/>
            <w:vAlign w:val="center"/>
          </w:tcPr>
          <w:p w:rsidR="00302BC8" w:rsidRPr="00064142" w:rsidRDefault="00302BC8" w:rsidP="00064142">
            <w:pPr>
              <w:spacing w:after="0" w:line="240" w:lineRule="auto"/>
              <w:jc w:val="both"/>
              <w:rPr>
                <w:rFonts w:ascii="Times New Roman" w:hAnsi="Times New Roman" w:cs="Times New Roman"/>
                <w:b/>
                <w:sz w:val="16"/>
                <w:szCs w:val="16"/>
              </w:rPr>
            </w:pPr>
            <w:r w:rsidRPr="00064142">
              <w:rPr>
                <w:rFonts w:ascii="Times New Roman" w:hAnsi="Times New Roman" w:cs="Times New Roman"/>
                <w:b/>
                <w:sz w:val="16"/>
                <w:szCs w:val="16"/>
              </w:rPr>
              <w:t xml:space="preserve">Цели. </w:t>
            </w:r>
            <w:proofErr w:type="spellStart"/>
            <w:r w:rsidRPr="00064142">
              <w:rPr>
                <w:rFonts w:ascii="Times New Roman" w:hAnsi="Times New Roman" w:cs="Times New Roman"/>
                <w:b/>
                <w:sz w:val="16"/>
                <w:szCs w:val="16"/>
              </w:rPr>
              <w:t>Материаал</w:t>
            </w:r>
            <w:proofErr w:type="spellEnd"/>
          </w:p>
        </w:tc>
      </w:tr>
      <w:tr w:rsidR="009350ED" w:rsidRPr="00F657FB" w:rsidTr="00064142">
        <w:trPr>
          <w:cantSplit/>
          <w:trHeight w:val="1134"/>
        </w:trPr>
        <w:tc>
          <w:tcPr>
            <w:tcW w:w="567" w:type="dxa"/>
            <w:textDirection w:val="btLr"/>
          </w:tcPr>
          <w:p w:rsidR="009350ED" w:rsidRPr="00064142" w:rsidRDefault="009350ED" w:rsidP="009350ED">
            <w:pPr>
              <w:spacing w:after="0" w:line="240" w:lineRule="auto"/>
              <w:ind w:left="113" w:right="113"/>
              <w:jc w:val="both"/>
              <w:rPr>
                <w:rFonts w:ascii="Times New Roman" w:hAnsi="Times New Roman" w:cs="Times New Roman"/>
                <w:b/>
                <w:sz w:val="16"/>
                <w:szCs w:val="16"/>
              </w:rPr>
            </w:pPr>
            <w:r w:rsidRPr="00064142">
              <w:rPr>
                <w:rFonts w:ascii="Times New Roman" w:hAnsi="Times New Roman" w:cs="Times New Roman"/>
                <w:b/>
                <w:sz w:val="16"/>
                <w:szCs w:val="16"/>
              </w:rPr>
              <w:t>Тема месяца</w:t>
            </w:r>
          </w:p>
        </w:tc>
        <w:tc>
          <w:tcPr>
            <w:tcW w:w="709" w:type="dxa"/>
            <w:textDirection w:val="btLr"/>
          </w:tcPr>
          <w:p w:rsidR="009350ED" w:rsidRPr="00064142" w:rsidRDefault="009350ED" w:rsidP="009350ED">
            <w:pPr>
              <w:spacing w:after="0" w:line="240" w:lineRule="auto"/>
              <w:ind w:left="113" w:right="113"/>
              <w:jc w:val="both"/>
              <w:rPr>
                <w:rFonts w:ascii="Times New Roman" w:hAnsi="Times New Roman" w:cs="Times New Roman"/>
                <w:b/>
                <w:sz w:val="16"/>
                <w:szCs w:val="16"/>
              </w:rPr>
            </w:pPr>
            <w:r w:rsidRPr="00064142">
              <w:rPr>
                <w:rFonts w:ascii="Times New Roman" w:hAnsi="Times New Roman" w:cs="Times New Roman"/>
                <w:b/>
                <w:sz w:val="16"/>
                <w:szCs w:val="16"/>
              </w:rPr>
              <w:t>Тема недели</w:t>
            </w:r>
          </w:p>
        </w:tc>
        <w:tc>
          <w:tcPr>
            <w:tcW w:w="709" w:type="dxa"/>
            <w:textDirection w:val="btLr"/>
          </w:tcPr>
          <w:p w:rsidR="009350ED" w:rsidRPr="00064142" w:rsidRDefault="009350ED" w:rsidP="009350ED">
            <w:pPr>
              <w:spacing w:after="0" w:line="240" w:lineRule="auto"/>
              <w:ind w:left="113" w:right="113"/>
              <w:jc w:val="both"/>
              <w:rPr>
                <w:rFonts w:ascii="Times New Roman" w:hAnsi="Times New Roman" w:cs="Times New Roman"/>
                <w:b/>
                <w:sz w:val="16"/>
                <w:szCs w:val="16"/>
              </w:rPr>
            </w:pPr>
            <w:r w:rsidRPr="00064142">
              <w:rPr>
                <w:rFonts w:ascii="Times New Roman" w:hAnsi="Times New Roman" w:cs="Times New Roman"/>
                <w:b/>
                <w:sz w:val="16"/>
                <w:szCs w:val="16"/>
              </w:rPr>
              <w:t>тематические модули / блоки</w:t>
            </w:r>
          </w:p>
        </w:tc>
        <w:tc>
          <w:tcPr>
            <w:tcW w:w="9214" w:type="dxa"/>
            <w:vAlign w:val="center"/>
          </w:tcPr>
          <w:p w:rsidR="009350ED" w:rsidRPr="00064142" w:rsidRDefault="009350ED" w:rsidP="009350ED">
            <w:pPr>
              <w:spacing w:after="0" w:line="240" w:lineRule="auto"/>
              <w:jc w:val="both"/>
              <w:rPr>
                <w:rFonts w:ascii="Times New Roman" w:hAnsi="Times New Roman" w:cs="Times New Roman"/>
                <w:b/>
                <w:sz w:val="16"/>
                <w:szCs w:val="16"/>
              </w:rPr>
            </w:pPr>
            <w:r w:rsidRPr="00064142">
              <w:rPr>
                <w:rFonts w:ascii="Times New Roman" w:hAnsi="Times New Roman" w:cs="Times New Roman"/>
                <w:b/>
                <w:sz w:val="16"/>
                <w:szCs w:val="16"/>
              </w:rPr>
              <w:t xml:space="preserve">Цели. </w:t>
            </w:r>
            <w:proofErr w:type="spellStart"/>
            <w:r w:rsidRPr="00064142">
              <w:rPr>
                <w:rFonts w:ascii="Times New Roman" w:hAnsi="Times New Roman" w:cs="Times New Roman"/>
                <w:b/>
                <w:sz w:val="16"/>
                <w:szCs w:val="16"/>
              </w:rPr>
              <w:t>Материаал</w:t>
            </w:r>
            <w:proofErr w:type="spellEnd"/>
          </w:p>
        </w:tc>
      </w:tr>
      <w:tr w:rsidR="009350ED" w:rsidRPr="00F657FB" w:rsidTr="00064142">
        <w:trPr>
          <w:cantSplit/>
          <w:trHeight w:val="1134"/>
        </w:trPr>
        <w:tc>
          <w:tcPr>
            <w:tcW w:w="567" w:type="dxa"/>
            <w:vMerge w:val="restart"/>
            <w:textDirection w:val="btLr"/>
          </w:tcPr>
          <w:p w:rsidR="009350ED" w:rsidRPr="00F657FB" w:rsidRDefault="000678D2" w:rsidP="000678D2">
            <w:pPr>
              <w:spacing w:after="0" w:line="240" w:lineRule="auto"/>
              <w:ind w:left="113" w:right="113"/>
              <w:jc w:val="both"/>
              <w:rPr>
                <w:rFonts w:ascii="Times New Roman" w:hAnsi="Times New Roman" w:cs="Times New Roman"/>
                <w:sz w:val="24"/>
                <w:szCs w:val="24"/>
              </w:rPr>
            </w:pPr>
            <w:r>
              <w:rPr>
                <w:rFonts w:ascii="Times New Roman" w:hAnsi="Times New Roman" w:cs="Times New Roman"/>
                <w:b/>
              </w:rPr>
              <w:lastRenderedPageBreak/>
              <w:t>Январь.</w:t>
            </w:r>
            <w:r w:rsidRPr="00D570CC">
              <w:rPr>
                <w:rFonts w:ascii="Times New Roman" w:hAnsi="Times New Roman" w:cs="Times New Roman"/>
                <w:b/>
              </w:rPr>
              <w:t>«Наши любимые игры, игрушки» занятия»</w:t>
            </w:r>
          </w:p>
        </w:tc>
        <w:tc>
          <w:tcPr>
            <w:tcW w:w="709" w:type="dxa"/>
            <w:textDirection w:val="btLr"/>
          </w:tcPr>
          <w:p w:rsidR="009350ED" w:rsidRPr="00F657FB" w:rsidRDefault="009350ED" w:rsidP="009350ED">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Зимние каникулы</w:t>
            </w:r>
          </w:p>
        </w:tc>
        <w:tc>
          <w:tcPr>
            <w:tcW w:w="709" w:type="dxa"/>
            <w:textDirection w:val="btLr"/>
          </w:tcPr>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СТАДИОН</w:t>
            </w:r>
          </w:p>
          <w:p w:rsidR="009350ED" w:rsidRPr="00F657FB" w:rsidRDefault="009350ED" w:rsidP="009350ED">
            <w:pPr>
              <w:spacing w:after="0" w:line="240" w:lineRule="auto"/>
              <w:ind w:left="113" w:right="113"/>
              <w:jc w:val="both"/>
              <w:rPr>
                <w:rFonts w:ascii="Times New Roman" w:hAnsi="Times New Roman" w:cs="Times New Roman"/>
                <w:sz w:val="24"/>
                <w:szCs w:val="24"/>
              </w:rPr>
            </w:pPr>
          </w:p>
        </w:tc>
        <w:tc>
          <w:tcPr>
            <w:tcW w:w="9214" w:type="dxa"/>
          </w:tcPr>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ценностное отношение к труду взрослых, занятых в строительстве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спортивных сооружений, к результатам конструктивной деятельности и технического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творчества детей («Социально-коммуникативное 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Расширять представления детей о понятии «сооружения» (жилые, торговые,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спортивные); продолжать закреплять знания о стадионе, его функциональном </w:t>
            </w:r>
            <w:proofErr w:type="spellStart"/>
            <w:r w:rsidRPr="00F657FB">
              <w:rPr>
                <w:rFonts w:ascii="Times New Roman" w:hAnsi="Times New Roman" w:cs="Times New Roman"/>
                <w:sz w:val="24"/>
                <w:szCs w:val="24"/>
              </w:rPr>
              <w:t>назначе</w:t>
            </w:r>
            <w:proofErr w:type="spellEnd"/>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нии</w:t>
            </w:r>
            <w:proofErr w:type="spellEnd"/>
            <w:r w:rsidRPr="00F657FB">
              <w:rPr>
                <w:rFonts w:ascii="Times New Roman" w:hAnsi="Times New Roman" w:cs="Times New Roman"/>
                <w:sz w:val="24"/>
                <w:szCs w:val="24"/>
              </w:rPr>
              <w:t>; продолжать знакомить со строительными профессиями, строительными матери</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алами</w:t>
            </w:r>
            <w:proofErr w:type="spellEnd"/>
            <w:r w:rsidRPr="00F657FB">
              <w:rPr>
                <w:rFonts w:ascii="Times New Roman" w:hAnsi="Times New Roman" w:cs="Times New Roman"/>
                <w:sz w:val="24"/>
                <w:szCs w:val="24"/>
              </w:rPr>
              <w:t xml:space="preserve">; побуждать детей к планированию деятельности, анализу выполненной работы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(«Познавательное 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3. Развивать речевую активность детей; обогащать словарь новыми понятиями: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«железобетонные и металлические материалы»; «фундамент»; «кровля» («Речевое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Закреплять навыки построения устойчивых и симметричных моделей и </w:t>
            </w:r>
            <w:proofErr w:type="spellStart"/>
            <w:r w:rsidRPr="00F657FB">
              <w:rPr>
                <w:rFonts w:ascii="Times New Roman" w:hAnsi="Times New Roman" w:cs="Times New Roman"/>
                <w:sz w:val="24"/>
                <w:szCs w:val="24"/>
              </w:rPr>
              <w:t>скрепле</w:t>
            </w:r>
            <w:proofErr w:type="spellEnd"/>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ния</w:t>
            </w:r>
            <w:proofErr w:type="spellEnd"/>
            <w:r w:rsidRPr="00F657FB">
              <w:rPr>
                <w:rFonts w:ascii="Times New Roman" w:hAnsi="Times New Roman" w:cs="Times New Roman"/>
                <w:sz w:val="24"/>
                <w:szCs w:val="24"/>
              </w:rPr>
              <w:t xml:space="preserve"> деталей; формировать у детей умение передавать особенности предметов </w:t>
            </w:r>
            <w:proofErr w:type="spellStart"/>
            <w:r w:rsidRPr="00F657FB">
              <w:rPr>
                <w:rFonts w:ascii="Times New Roman" w:hAnsi="Times New Roman" w:cs="Times New Roman"/>
                <w:sz w:val="24"/>
                <w:szCs w:val="24"/>
              </w:rPr>
              <w:t>посред</w:t>
            </w:r>
            <w:proofErr w:type="spellEnd"/>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ством</w:t>
            </w:r>
            <w:proofErr w:type="spellEnd"/>
            <w:r w:rsidRPr="00F657FB">
              <w:rPr>
                <w:rFonts w:ascii="Times New Roman" w:hAnsi="Times New Roman" w:cs="Times New Roman"/>
                <w:sz w:val="24"/>
                <w:szCs w:val="24"/>
              </w:rPr>
              <w:t xml:space="preserve"> конструирования («Художественно-эстетическое 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5. Совершенствовать мелкую моторику пальцев рук детей; развивать согласован</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ность</w:t>
            </w:r>
            <w:proofErr w:type="spellEnd"/>
            <w:r w:rsidRPr="00F657FB">
              <w:rPr>
                <w:rFonts w:ascii="Times New Roman" w:hAnsi="Times New Roman" w:cs="Times New Roman"/>
                <w:sz w:val="24"/>
                <w:szCs w:val="24"/>
              </w:rPr>
              <w:t xml:space="preserve"> в работе глаз и рук; расширять представления о разных видах спорта («</w:t>
            </w:r>
            <w:proofErr w:type="spellStart"/>
            <w:r w:rsidRPr="00F657FB">
              <w:rPr>
                <w:rFonts w:ascii="Times New Roman" w:hAnsi="Times New Roman" w:cs="Times New Roman"/>
                <w:sz w:val="24"/>
                <w:szCs w:val="24"/>
              </w:rPr>
              <w:t>Физиче</w:t>
            </w:r>
            <w:proofErr w:type="spellEnd"/>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ское</w:t>
            </w:r>
            <w:proofErr w:type="spellEnd"/>
            <w:r w:rsidRPr="00F657FB">
              <w:rPr>
                <w:rFonts w:ascii="Times New Roman" w:hAnsi="Times New Roman" w:cs="Times New Roman"/>
                <w:sz w:val="24"/>
                <w:szCs w:val="24"/>
              </w:rPr>
              <w:t xml:space="preserve"> 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иллюстрационный материал «стадионы»; мульти</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медийная</w:t>
            </w:r>
            <w:proofErr w:type="spellEnd"/>
            <w:r w:rsidRPr="00F657FB">
              <w:rPr>
                <w:rFonts w:ascii="Times New Roman" w:hAnsi="Times New Roman" w:cs="Times New Roman"/>
                <w:sz w:val="24"/>
                <w:szCs w:val="24"/>
              </w:rPr>
              <w:t xml:space="preserve"> презентация «Что такое стадион?»; конструкторы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«М </w:t>
            </w:r>
            <w:proofErr w:type="spellStart"/>
            <w:r w:rsidRPr="00F657FB">
              <w:rPr>
                <w:rFonts w:ascii="Times New Roman" w:hAnsi="Times New Roman" w:cs="Times New Roman"/>
                <w:sz w:val="24"/>
                <w:szCs w:val="24"/>
              </w:rPr>
              <w:t>агнитны</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й</w:t>
            </w:r>
            <w:proofErr w:type="spellEnd"/>
            <w:r w:rsidRPr="00F657FB">
              <w:rPr>
                <w:rFonts w:ascii="Times New Roman" w:hAnsi="Times New Roman" w:cs="Times New Roman"/>
                <w:sz w:val="24"/>
                <w:szCs w:val="24"/>
              </w:rPr>
              <w:t xml:space="preserve">»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(комплект на группу), «</w:t>
            </w:r>
            <w:proofErr w:type="spellStart"/>
            <w:r w:rsidRPr="00F657FB">
              <w:rPr>
                <w:rFonts w:ascii="Times New Roman" w:hAnsi="Times New Roman" w:cs="Times New Roman"/>
                <w:sz w:val="24"/>
                <w:szCs w:val="24"/>
              </w:rPr>
              <w:t>Полидрон</w:t>
            </w:r>
            <w:proofErr w:type="spellEnd"/>
            <w:r w:rsidRPr="00F657FB">
              <w:rPr>
                <w:rFonts w:ascii="Times New Roman" w:hAnsi="Times New Roman" w:cs="Times New Roman"/>
                <w:sz w:val="24"/>
                <w:szCs w:val="24"/>
              </w:rPr>
              <w:t xml:space="preserve"> «Каркасы»; деревянный конструктор «</w:t>
            </w:r>
            <w:proofErr w:type="spellStart"/>
            <w:r w:rsidRPr="00F657FB">
              <w:rPr>
                <w:rFonts w:ascii="Times New Roman" w:hAnsi="Times New Roman" w:cs="Times New Roman"/>
                <w:sz w:val="24"/>
                <w:szCs w:val="24"/>
              </w:rPr>
              <w:t>Строиз</w:t>
            </w:r>
            <w:proofErr w:type="spellEnd"/>
            <w:r w:rsidRPr="00F657FB">
              <w:rPr>
                <w:rFonts w:ascii="Times New Roman" w:hAnsi="Times New Roman" w:cs="Times New Roman"/>
                <w:sz w:val="24"/>
                <w:szCs w:val="24"/>
              </w:rPr>
              <w:t xml:space="preserve"> конструктора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из дополни</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тельного материала и бумаги («Художественно-эстетическое 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5. Совершенствовать мелкую моторику пальцев рук детей; развивать согласован</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ность</w:t>
            </w:r>
            <w:proofErr w:type="spellEnd"/>
            <w:r w:rsidRPr="00F657FB">
              <w:rPr>
                <w:rFonts w:ascii="Times New Roman" w:hAnsi="Times New Roman" w:cs="Times New Roman"/>
                <w:sz w:val="24"/>
                <w:szCs w:val="24"/>
              </w:rPr>
              <w:t xml:space="preserve"> в работе глаз и рук («Физическое развитие»).</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презентация «История появления измерительных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приборов», конструктор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карточки-правила безопасности при работе с </w:t>
            </w:r>
            <w:proofErr w:type="spellStart"/>
            <w:r w:rsidRPr="00F657FB">
              <w:rPr>
                <w:rFonts w:ascii="Times New Roman" w:hAnsi="Times New Roman" w:cs="Times New Roman"/>
                <w:sz w:val="24"/>
                <w:szCs w:val="24"/>
              </w:rPr>
              <w:t>ножница</w:t>
            </w:r>
            <w:proofErr w:type="spellEnd"/>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ми. клеем, кисточкой, листы картона белого цвета, шаблон термометра, самоклеющаяся </w:t>
            </w:r>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хлёнка</w:t>
            </w:r>
            <w:proofErr w:type="spellEnd"/>
            <w:r w:rsidRPr="00F657FB">
              <w:rPr>
                <w:rFonts w:ascii="Times New Roman" w:hAnsi="Times New Roman" w:cs="Times New Roman"/>
                <w:sz w:val="24"/>
                <w:szCs w:val="24"/>
              </w:rPr>
              <w:t xml:space="preserve">, ножницы, дополнительный материал [шнуры белого и красного цвета, </w:t>
            </w:r>
            <w:proofErr w:type="spellStart"/>
            <w:r w:rsidRPr="00F657FB">
              <w:rPr>
                <w:rFonts w:ascii="Times New Roman" w:hAnsi="Times New Roman" w:cs="Times New Roman"/>
                <w:sz w:val="24"/>
                <w:szCs w:val="24"/>
              </w:rPr>
              <w:t>коробоч</w:t>
            </w:r>
            <w:proofErr w:type="spellEnd"/>
          </w:p>
          <w:p w:rsidR="009350ED" w:rsidRPr="00F657FB" w:rsidRDefault="009350ED" w:rsidP="009350ED">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ки</w:t>
            </w:r>
            <w:proofErr w:type="spellEnd"/>
            <w:r w:rsidRPr="00F657FB">
              <w:rPr>
                <w:rFonts w:ascii="Times New Roman" w:hAnsi="Times New Roman" w:cs="Times New Roman"/>
                <w:sz w:val="24"/>
                <w:szCs w:val="24"/>
              </w:rPr>
              <w:t xml:space="preserve"> разного размера), фломастеры, клей, линейки.</w:t>
            </w:r>
          </w:p>
        </w:tc>
      </w:tr>
      <w:tr w:rsidR="009350ED" w:rsidRPr="00F657FB" w:rsidTr="00064142">
        <w:trPr>
          <w:cantSplit/>
          <w:trHeight w:val="1547"/>
        </w:trPr>
        <w:tc>
          <w:tcPr>
            <w:tcW w:w="567" w:type="dxa"/>
            <w:vMerge/>
          </w:tcPr>
          <w:p w:rsidR="009350ED" w:rsidRPr="00F657FB" w:rsidRDefault="009350ED" w:rsidP="009350ED">
            <w:pPr>
              <w:spacing w:after="0" w:line="240" w:lineRule="auto"/>
              <w:jc w:val="both"/>
              <w:rPr>
                <w:rFonts w:ascii="Times New Roman" w:hAnsi="Times New Roman" w:cs="Times New Roman"/>
                <w:b/>
                <w:sz w:val="24"/>
                <w:szCs w:val="24"/>
              </w:rPr>
            </w:pPr>
          </w:p>
        </w:tc>
        <w:tc>
          <w:tcPr>
            <w:tcW w:w="709" w:type="dxa"/>
            <w:textDirection w:val="btLr"/>
          </w:tcPr>
          <w:p w:rsidR="0081041C" w:rsidRPr="00D570CC" w:rsidRDefault="0081041C" w:rsidP="0081041C">
            <w:pPr>
              <w:rPr>
                <w:rFonts w:ascii="Times New Roman" w:hAnsi="Times New Roman" w:cs="Times New Roman"/>
                <w:b/>
              </w:rPr>
            </w:pPr>
            <w:r w:rsidRPr="00D570CC">
              <w:rPr>
                <w:rFonts w:ascii="Times New Roman" w:hAnsi="Times New Roman" w:cs="Times New Roman"/>
              </w:rPr>
              <w:t>Из чего же сделаны эти мальчик</w:t>
            </w:r>
            <w:r>
              <w:rPr>
                <w:rFonts w:ascii="Times New Roman" w:hAnsi="Times New Roman" w:cs="Times New Roman"/>
              </w:rPr>
              <w:t xml:space="preserve">и. </w:t>
            </w:r>
            <w:r w:rsidRPr="00D570CC">
              <w:rPr>
                <w:rFonts w:ascii="Times New Roman" w:hAnsi="Times New Roman" w:cs="Times New Roman"/>
              </w:rPr>
              <w:t>Из чего же сделаны эти девчонки</w:t>
            </w:r>
          </w:p>
          <w:p w:rsidR="009350ED" w:rsidRPr="00F657FB" w:rsidRDefault="009350ED" w:rsidP="009350ED">
            <w:pPr>
              <w:spacing w:after="0" w:line="240" w:lineRule="auto"/>
              <w:ind w:left="113" w:right="113"/>
              <w:jc w:val="both"/>
              <w:rPr>
                <w:rFonts w:ascii="Times New Roman" w:hAnsi="Times New Roman" w:cs="Times New Roman"/>
                <w:b/>
                <w:sz w:val="24"/>
                <w:szCs w:val="24"/>
              </w:rPr>
            </w:pPr>
          </w:p>
        </w:tc>
        <w:tc>
          <w:tcPr>
            <w:tcW w:w="709" w:type="dxa"/>
            <w:textDirection w:val="btLr"/>
          </w:tcPr>
          <w:p w:rsidR="00611E9A" w:rsidRPr="00F657FB" w:rsidRDefault="00611E9A" w:rsidP="00611E9A">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ТЕЛЕСКОП</w:t>
            </w:r>
          </w:p>
          <w:p w:rsidR="009350ED" w:rsidRPr="00F657FB" w:rsidRDefault="009350ED" w:rsidP="009350ED">
            <w:pPr>
              <w:shd w:val="clear" w:color="auto" w:fill="FFFFFF"/>
              <w:spacing w:after="0" w:line="240" w:lineRule="auto"/>
              <w:ind w:left="113" w:right="113"/>
              <w:jc w:val="both"/>
              <w:rPr>
                <w:rFonts w:ascii="Times New Roman" w:eastAsia="Times New Roman" w:hAnsi="Times New Roman" w:cs="Times New Roman"/>
                <w:color w:val="000000"/>
                <w:sz w:val="24"/>
                <w:szCs w:val="24"/>
              </w:rPr>
            </w:pPr>
          </w:p>
        </w:tc>
        <w:tc>
          <w:tcPr>
            <w:tcW w:w="9214" w:type="dxa"/>
          </w:tcPr>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Совершенствовать умение взаимодействовать в коллективе, стимулировать же- </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I « </w:t>
            </w:r>
            <w:proofErr w:type="spellStart"/>
            <w:r w:rsidRPr="00F657FB">
              <w:rPr>
                <w:rFonts w:ascii="Times New Roman" w:hAnsi="Times New Roman" w:cs="Times New Roman"/>
                <w:sz w:val="24"/>
                <w:szCs w:val="24"/>
              </w:rPr>
              <w:t>н</w:t>
            </w:r>
            <w:proofErr w:type="spellEnd"/>
            <w:r w:rsidRPr="00F657FB">
              <w:rPr>
                <w:rFonts w:ascii="Times New Roman" w:hAnsi="Times New Roman" w:cs="Times New Roman"/>
                <w:sz w:val="24"/>
                <w:szCs w:val="24"/>
              </w:rPr>
              <w:t xml:space="preserve"> и е помогать другим («Социально-коммуникативное развитие»).</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Закрепить знания детей об оптических приборах, о том, какую пользу они </w:t>
            </w:r>
            <w:proofErr w:type="spellStart"/>
            <w:r w:rsidRPr="00F657FB">
              <w:rPr>
                <w:rFonts w:ascii="Times New Roman" w:hAnsi="Times New Roman" w:cs="Times New Roman"/>
                <w:sz w:val="24"/>
                <w:szCs w:val="24"/>
              </w:rPr>
              <w:t>ири</w:t>
            </w:r>
            <w:r w:rsidR="00611E9A">
              <w:rPr>
                <w:rFonts w:ascii="Times New Roman" w:hAnsi="Times New Roman" w:cs="Times New Roman"/>
                <w:sz w:val="24"/>
                <w:szCs w:val="24"/>
              </w:rPr>
              <w:t>н</w:t>
            </w:r>
            <w:r w:rsidRPr="00F657FB">
              <w:rPr>
                <w:rFonts w:ascii="Times New Roman" w:hAnsi="Times New Roman" w:cs="Times New Roman"/>
                <w:sz w:val="24"/>
                <w:szCs w:val="24"/>
              </w:rPr>
              <w:t>осят</w:t>
            </w:r>
            <w:proofErr w:type="spellEnd"/>
            <w:r w:rsidRPr="00F657FB">
              <w:rPr>
                <w:rFonts w:ascii="Times New Roman" w:hAnsi="Times New Roman" w:cs="Times New Roman"/>
                <w:sz w:val="24"/>
                <w:szCs w:val="24"/>
              </w:rPr>
              <w:t xml:space="preserve"> людям; расширить представление о телескопе, особенностях его строения и на</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значении; формировать умение выделять и называть части телескопа, устанавливать их </w:t>
            </w:r>
            <w:proofErr w:type="spellStart"/>
            <w:r w:rsidRPr="00F657FB">
              <w:rPr>
                <w:rFonts w:ascii="Times New Roman" w:hAnsi="Times New Roman" w:cs="Times New Roman"/>
                <w:sz w:val="24"/>
                <w:szCs w:val="24"/>
              </w:rPr>
              <w:t>юактическое</w:t>
            </w:r>
            <w:proofErr w:type="spellEnd"/>
            <w:r w:rsidRPr="00F657FB">
              <w:rPr>
                <w:rFonts w:ascii="Times New Roman" w:hAnsi="Times New Roman" w:cs="Times New Roman"/>
                <w:sz w:val="24"/>
                <w:szCs w:val="24"/>
              </w:rPr>
              <w:t xml:space="preserve"> назначение («Познавательное развитие»). 3. Расширять словарный запас: опт </w:t>
            </w:r>
            <w:proofErr w:type="spellStart"/>
            <w:r w:rsidRPr="00F657FB">
              <w:rPr>
                <w:rFonts w:ascii="Times New Roman" w:hAnsi="Times New Roman" w:cs="Times New Roman"/>
                <w:sz w:val="24"/>
                <w:szCs w:val="24"/>
              </w:rPr>
              <w:t>ические</w:t>
            </w:r>
            <w:proofErr w:type="spellEnd"/>
            <w:r w:rsidRPr="00F657FB">
              <w:rPr>
                <w:rFonts w:ascii="Times New Roman" w:hAnsi="Times New Roman" w:cs="Times New Roman"/>
                <w:sz w:val="24"/>
                <w:szCs w:val="24"/>
              </w:rPr>
              <w:t xml:space="preserve"> приборы, увеличит </w:t>
            </w:r>
            <w:proofErr w:type="spellStart"/>
            <w:r w:rsidRPr="00F657FB">
              <w:rPr>
                <w:rFonts w:ascii="Times New Roman" w:hAnsi="Times New Roman" w:cs="Times New Roman"/>
                <w:sz w:val="24"/>
                <w:szCs w:val="24"/>
              </w:rPr>
              <w:t>ельная</w:t>
            </w:r>
            <w:proofErr w:type="spellEnd"/>
            <w:r w:rsidRPr="00F657FB">
              <w:rPr>
                <w:rFonts w:ascii="Times New Roman" w:hAnsi="Times New Roman" w:cs="Times New Roman"/>
                <w:sz w:val="24"/>
                <w:szCs w:val="24"/>
              </w:rPr>
              <w:t xml:space="preserve"> линза, </w:t>
            </w:r>
            <w:proofErr w:type="spellStart"/>
            <w:r w:rsidRPr="00F657FB">
              <w:rPr>
                <w:rFonts w:ascii="Times New Roman" w:hAnsi="Times New Roman" w:cs="Times New Roman"/>
                <w:sz w:val="24"/>
                <w:szCs w:val="24"/>
              </w:rPr>
              <w:t>би</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тсклъ</w:t>
            </w:r>
            <w:proofErr w:type="spellEnd"/>
            <w:r w:rsidRPr="00F657FB">
              <w:rPr>
                <w:rFonts w:ascii="Times New Roman" w:hAnsi="Times New Roman" w:cs="Times New Roman"/>
                <w:sz w:val="24"/>
                <w:szCs w:val="24"/>
              </w:rPr>
              <w:t>, подзорная труба, телескоп, обсерватория, космодром, небесные тела, созвездия; формировать умение высказывать свое мнение, развивать речевую активность («Рече</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вое развитие»).4. Формировать умение создавать по образцу телескоп из бросового материала (из </w:t>
            </w:r>
            <w:proofErr w:type="spellStart"/>
            <w:r w:rsidR="00611E9A">
              <w:rPr>
                <w:rFonts w:ascii="Times New Roman" w:hAnsi="Times New Roman" w:cs="Times New Roman"/>
                <w:sz w:val="24"/>
                <w:szCs w:val="24"/>
              </w:rPr>
              <w:t>вт</w:t>
            </w:r>
            <w:r w:rsidRPr="00F657FB">
              <w:rPr>
                <w:rFonts w:ascii="Times New Roman" w:hAnsi="Times New Roman" w:cs="Times New Roman"/>
                <w:sz w:val="24"/>
                <w:szCs w:val="24"/>
              </w:rPr>
              <w:t>гулки</w:t>
            </w:r>
            <w:proofErr w:type="spellEnd"/>
            <w:r w:rsidRPr="00F657FB">
              <w:rPr>
                <w:rFonts w:ascii="Times New Roman" w:hAnsi="Times New Roman" w:cs="Times New Roman"/>
                <w:sz w:val="24"/>
                <w:szCs w:val="24"/>
              </w:rPr>
              <w:t xml:space="preserve"> от бумажных полотенец, пластиковых бутылок, скотча), закрепить умение работать с бумагой, ножницами, клеем, скотчем, развивать творческое мышление, фантазию </w:t>
            </w:r>
            <w:proofErr w:type="spellStart"/>
            <w:r w:rsidRPr="00F657FB">
              <w:rPr>
                <w:rFonts w:ascii="Times New Roman" w:hAnsi="Times New Roman" w:cs="Times New Roman"/>
                <w:sz w:val="24"/>
                <w:szCs w:val="24"/>
              </w:rPr>
              <w:t>^Художественно-эстетическое</w:t>
            </w:r>
            <w:proofErr w:type="spellEnd"/>
            <w:r w:rsidRPr="00F657FB">
              <w:rPr>
                <w:rFonts w:ascii="Times New Roman" w:hAnsi="Times New Roman" w:cs="Times New Roman"/>
                <w:sz w:val="24"/>
                <w:szCs w:val="24"/>
              </w:rPr>
              <w:t xml:space="preserve"> развитие»).</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втулки от туалетной бумаги или бумажных </w:t>
            </w:r>
            <w:proofErr w:type="spellStart"/>
            <w:r w:rsidRPr="00F657FB">
              <w:rPr>
                <w:rFonts w:ascii="Times New Roman" w:hAnsi="Times New Roman" w:cs="Times New Roman"/>
                <w:sz w:val="24"/>
                <w:szCs w:val="24"/>
              </w:rPr>
              <w:t>полоте</w:t>
            </w:r>
            <w:proofErr w:type="spellEnd"/>
          </w:p>
          <w:p w:rsidR="009350ED" w:rsidRPr="00891661" w:rsidRDefault="009350ED" w:rsidP="00891661">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нец</w:t>
            </w:r>
            <w:proofErr w:type="spellEnd"/>
            <w:r w:rsidRPr="00F657FB">
              <w:rPr>
                <w:rFonts w:ascii="Times New Roman" w:hAnsi="Times New Roman" w:cs="Times New Roman"/>
                <w:sz w:val="24"/>
                <w:szCs w:val="24"/>
              </w:rPr>
              <w:t xml:space="preserve"> (по 4 на каждого ребенка), на каждой втулке заранее канцелярским ножом делается W </w:t>
            </w:r>
            <w:proofErr w:type="spellStart"/>
            <w:r w:rsidRPr="00F657FB">
              <w:rPr>
                <w:rFonts w:ascii="Times New Roman" w:hAnsi="Times New Roman" w:cs="Times New Roman"/>
                <w:sz w:val="24"/>
                <w:szCs w:val="24"/>
              </w:rPr>
              <w:t>h</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o</w:t>
            </w:r>
            <w:proofErr w:type="spellEnd"/>
            <w:r w:rsidRPr="00F657FB">
              <w:rPr>
                <w:rFonts w:ascii="Times New Roman" w:hAnsi="Times New Roman" w:cs="Times New Roman"/>
                <w:sz w:val="24"/>
                <w:szCs w:val="24"/>
              </w:rPr>
              <w:t xml:space="preserve"> отверстие на расстоянии 1 см от края для им</w:t>
            </w:r>
            <w:r w:rsidR="00891661">
              <w:rPr>
                <w:rFonts w:ascii="Times New Roman" w:hAnsi="Times New Roman" w:cs="Times New Roman"/>
                <w:sz w:val="24"/>
                <w:szCs w:val="24"/>
              </w:rPr>
              <w:t>итации стекла (из пластиковой бу</w:t>
            </w:r>
            <w:r w:rsidRPr="00F657FB">
              <w:rPr>
                <w:rFonts w:ascii="Times New Roman" w:hAnsi="Times New Roman" w:cs="Times New Roman"/>
                <w:sz w:val="24"/>
                <w:szCs w:val="24"/>
              </w:rPr>
              <w:t xml:space="preserve">тылки); материал для оклеивания втулок - самоклеющаяся бумага камуфляжной или черной расцветки или цветная бумага, можно сделать аппликацию - «камуфляжные» </w:t>
            </w:r>
            <w:proofErr w:type="spellStart"/>
            <w:r w:rsidRPr="00F657FB">
              <w:rPr>
                <w:rFonts w:ascii="Times New Roman" w:hAnsi="Times New Roman" w:cs="Times New Roman"/>
                <w:sz w:val="24"/>
                <w:szCs w:val="24"/>
              </w:rPr>
              <w:t>штна</w:t>
            </w:r>
            <w:proofErr w:type="spellEnd"/>
            <w:r w:rsidRPr="00F657FB">
              <w:rPr>
                <w:rFonts w:ascii="Times New Roman" w:hAnsi="Times New Roman" w:cs="Times New Roman"/>
                <w:sz w:val="24"/>
                <w:szCs w:val="24"/>
              </w:rPr>
              <w:t xml:space="preserve"> (или же вместо материала для оклеивания можно заранее раскрасить втулки фломастерами или карандашами); модель бинокля, телескопа; фотографии и схема телеско</w:t>
            </w:r>
            <w:r w:rsidR="00891661">
              <w:rPr>
                <w:rFonts w:ascii="Times New Roman" w:hAnsi="Times New Roman" w:cs="Times New Roman"/>
                <w:sz w:val="24"/>
                <w:szCs w:val="24"/>
              </w:rPr>
              <w:t xml:space="preserve">па, </w:t>
            </w:r>
            <w:r w:rsidRPr="00F657FB">
              <w:rPr>
                <w:rFonts w:ascii="Times New Roman" w:hAnsi="Times New Roman" w:cs="Times New Roman"/>
                <w:sz w:val="24"/>
                <w:szCs w:val="24"/>
              </w:rPr>
              <w:t>клей, карандаши, скотч, ножницы, кисточки, салфетки.</w:t>
            </w:r>
          </w:p>
        </w:tc>
      </w:tr>
      <w:tr w:rsidR="009350ED" w:rsidRPr="00F657FB" w:rsidTr="00064142">
        <w:trPr>
          <w:cantSplit/>
          <w:trHeight w:val="1442"/>
        </w:trPr>
        <w:tc>
          <w:tcPr>
            <w:tcW w:w="567" w:type="dxa"/>
            <w:vMerge/>
          </w:tcPr>
          <w:p w:rsidR="009350ED" w:rsidRPr="00F657FB" w:rsidRDefault="009350ED" w:rsidP="009350ED">
            <w:pPr>
              <w:spacing w:after="0" w:line="240" w:lineRule="auto"/>
              <w:jc w:val="both"/>
              <w:rPr>
                <w:rFonts w:ascii="Times New Roman" w:hAnsi="Times New Roman" w:cs="Times New Roman"/>
                <w:b/>
                <w:sz w:val="24"/>
                <w:szCs w:val="24"/>
              </w:rPr>
            </w:pPr>
          </w:p>
        </w:tc>
        <w:tc>
          <w:tcPr>
            <w:tcW w:w="709" w:type="dxa"/>
            <w:textDirection w:val="btLr"/>
          </w:tcPr>
          <w:p w:rsidR="009350ED" w:rsidRPr="00B7073D" w:rsidRDefault="003F4546" w:rsidP="00B7073D">
            <w:pPr>
              <w:spacing w:line="240" w:lineRule="auto"/>
              <w:rPr>
                <w:rFonts w:ascii="Times New Roman" w:hAnsi="Times New Roman" w:cs="Times New Roman"/>
              </w:rPr>
            </w:pPr>
            <w:r w:rsidRPr="00D570CC">
              <w:rPr>
                <w:rFonts w:ascii="Times New Roman" w:hAnsi="Times New Roman" w:cs="Times New Roman"/>
              </w:rPr>
              <w:t xml:space="preserve">Как хочется </w:t>
            </w:r>
            <w:proofErr w:type="spellStart"/>
            <w:r w:rsidRPr="00D570CC">
              <w:rPr>
                <w:rFonts w:ascii="Times New Roman" w:hAnsi="Times New Roman" w:cs="Times New Roman"/>
              </w:rPr>
              <w:t>сильными,ловкими</w:t>
            </w:r>
            <w:proofErr w:type="spellEnd"/>
            <w:r w:rsidRPr="00D570CC">
              <w:rPr>
                <w:rFonts w:ascii="Times New Roman" w:hAnsi="Times New Roman" w:cs="Times New Roman"/>
              </w:rPr>
              <w:t xml:space="preserve"> </w:t>
            </w:r>
            <w:proofErr w:type="spellStart"/>
            <w:r w:rsidRPr="00D570CC">
              <w:rPr>
                <w:rFonts w:ascii="Times New Roman" w:hAnsi="Times New Roman" w:cs="Times New Roman"/>
              </w:rPr>
              <w:t>быть!</w:t>
            </w:r>
            <w:r>
              <w:rPr>
                <w:rFonts w:ascii="Times New Roman" w:hAnsi="Times New Roman" w:cs="Times New Roman"/>
              </w:rPr>
              <w:t>Для</w:t>
            </w:r>
            <w:proofErr w:type="spellEnd"/>
            <w:r>
              <w:rPr>
                <w:rFonts w:ascii="Times New Roman" w:hAnsi="Times New Roman" w:cs="Times New Roman"/>
              </w:rPr>
              <w:t xml:space="preserve"> этого </w:t>
            </w:r>
            <w:proofErr w:type="spellStart"/>
            <w:r>
              <w:rPr>
                <w:rFonts w:ascii="Times New Roman" w:hAnsi="Times New Roman" w:cs="Times New Roman"/>
              </w:rPr>
              <w:t>нужно</w:t>
            </w:r>
            <w:r w:rsidRPr="00D570CC">
              <w:rPr>
                <w:rFonts w:ascii="Times New Roman" w:hAnsi="Times New Roman" w:cs="Times New Roman"/>
              </w:rPr>
              <w:t>со</w:t>
            </w:r>
            <w:proofErr w:type="spellEnd"/>
            <w:r w:rsidRPr="00D570CC">
              <w:rPr>
                <w:rFonts w:ascii="Times New Roman" w:hAnsi="Times New Roman" w:cs="Times New Roman"/>
              </w:rPr>
              <w:t xml:space="preserve"> спортом дружить</w:t>
            </w:r>
          </w:p>
        </w:tc>
        <w:tc>
          <w:tcPr>
            <w:tcW w:w="709" w:type="dxa"/>
            <w:textDirection w:val="btLr"/>
          </w:tcPr>
          <w:p w:rsidR="00891661" w:rsidRPr="00F657FB" w:rsidRDefault="00891661" w:rsidP="00891661">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ПУТЕВЫЕ МАШИНЫ</w:t>
            </w:r>
          </w:p>
          <w:p w:rsidR="009350ED" w:rsidRPr="00F657FB" w:rsidRDefault="009350ED" w:rsidP="0071782D">
            <w:pPr>
              <w:shd w:val="clear" w:color="auto" w:fill="FFFFFF"/>
              <w:spacing w:after="0" w:line="240" w:lineRule="auto"/>
              <w:ind w:left="113" w:right="113"/>
              <w:jc w:val="both"/>
              <w:rPr>
                <w:rFonts w:ascii="Times New Roman" w:eastAsia="Times New Roman" w:hAnsi="Times New Roman" w:cs="Times New Roman"/>
                <w:color w:val="000000"/>
                <w:sz w:val="24"/>
                <w:szCs w:val="24"/>
              </w:rPr>
            </w:pPr>
          </w:p>
        </w:tc>
        <w:tc>
          <w:tcPr>
            <w:tcW w:w="9214" w:type="dxa"/>
          </w:tcPr>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уважительное отношение к людям, занятым техническим </w:t>
            </w:r>
            <w:proofErr w:type="spellStart"/>
            <w:r w:rsidRPr="00F657FB">
              <w:rPr>
                <w:rFonts w:ascii="Times New Roman" w:hAnsi="Times New Roman" w:cs="Times New Roman"/>
                <w:sz w:val="24"/>
                <w:szCs w:val="24"/>
              </w:rPr>
              <w:t>обслу</w:t>
            </w:r>
            <w:proofErr w:type="spellEnd"/>
          </w:p>
          <w:p w:rsidR="009350ED" w:rsidRPr="00F657FB" w:rsidRDefault="009350ED" w:rsidP="009350ED">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живанием</w:t>
            </w:r>
            <w:proofErr w:type="spellEnd"/>
            <w:r w:rsidRPr="00F657FB">
              <w:rPr>
                <w:rFonts w:ascii="Times New Roman" w:hAnsi="Times New Roman" w:cs="Times New Roman"/>
                <w:sz w:val="24"/>
                <w:szCs w:val="24"/>
              </w:rPr>
              <w:t xml:space="preserve"> и ремонтом железнодорожных путей; развивать умение сотрудничать и </w:t>
            </w:r>
            <w:proofErr w:type="spellStart"/>
            <w:r w:rsidRPr="00F657FB">
              <w:rPr>
                <w:rFonts w:ascii="Times New Roman" w:hAnsi="Times New Roman" w:cs="Times New Roman"/>
                <w:sz w:val="24"/>
                <w:szCs w:val="24"/>
              </w:rPr>
              <w:t>взаи</w:t>
            </w:r>
            <w:proofErr w:type="spellEnd"/>
          </w:p>
          <w:p w:rsidR="009350ED" w:rsidRPr="00F657FB" w:rsidRDefault="009350ED" w:rsidP="009350ED">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модействовать</w:t>
            </w:r>
            <w:proofErr w:type="spellEnd"/>
            <w:r w:rsidRPr="00F657FB">
              <w:rPr>
                <w:rFonts w:ascii="Times New Roman" w:hAnsi="Times New Roman" w:cs="Times New Roman"/>
                <w:sz w:val="24"/>
                <w:szCs w:val="24"/>
              </w:rPr>
              <w:t xml:space="preserve"> в творческой среде, помогать друг другу, распределять обязанности при </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выполнении работы («Социально-коммуникативное развитие»).</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2. Расширять представления детей о путевых машинах и профессии путейца; раз</w:t>
            </w:r>
          </w:p>
          <w:p w:rsidR="009350ED" w:rsidRPr="00F657FB" w:rsidRDefault="009350ED" w:rsidP="009350ED">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вивать</w:t>
            </w:r>
            <w:proofErr w:type="spellEnd"/>
            <w:r w:rsidRPr="00F657FB">
              <w:rPr>
                <w:rFonts w:ascii="Times New Roman" w:hAnsi="Times New Roman" w:cs="Times New Roman"/>
                <w:sz w:val="24"/>
                <w:szCs w:val="24"/>
              </w:rPr>
              <w:t xml:space="preserve"> познавательный интерес детей к техническому конструированию; формировать </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навыки начального программирования: развивать умение логически мыслить («</w:t>
            </w:r>
            <w:proofErr w:type="spellStart"/>
            <w:r w:rsidRPr="00F657FB">
              <w:rPr>
                <w:rFonts w:ascii="Times New Roman" w:hAnsi="Times New Roman" w:cs="Times New Roman"/>
                <w:sz w:val="24"/>
                <w:szCs w:val="24"/>
              </w:rPr>
              <w:t>Позна</w:t>
            </w:r>
            <w:proofErr w:type="spellEnd"/>
          </w:p>
          <w:p w:rsidR="009350ED" w:rsidRPr="00F657FB" w:rsidRDefault="009350ED" w:rsidP="009350ED">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вательное</w:t>
            </w:r>
            <w:proofErr w:type="spellEnd"/>
            <w:r w:rsidRPr="00F657FB">
              <w:rPr>
                <w:rFonts w:ascii="Times New Roman" w:hAnsi="Times New Roman" w:cs="Times New Roman"/>
                <w:sz w:val="24"/>
                <w:szCs w:val="24"/>
              </w:rPr>
              <w:t xml:space="preserve"> развитие»). 3. Активизировать речевую деятельность детей; обогащать словарь: путевые мамины, дрезина, </w:t>
            </w:r>
            <w:proofErr w:type="spellStart"/>
            <w:r w:rsidRPr="00F657FB">
              <w:rPr>
                <w:rFonts w:ascii="Times New Roman" w:hAnsi="Times New Roman" w:cs="Times New Roman"/>
                <w:sz w:val="24"/>
                <w:szCs w:val="24"/>
              </w:rPr>
              <w:t>путеуыадчик</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путсуборочная</w:t>
            </w:r>
            <w:proofErr w:type="spellEnd"/>
            <w:r w:rsidRPr="00F657FB">
              <w:rPr>
                <w:rFonts w:ascii="Times New Roman" w:hAnsi="Times New Roman" w:cs="Times New Roman"/>
                <w:sz w:val="24"/>
                <w:szCs w:val="24"/>
              </w:rPr>
              <w:t xml:space="preserve"> машина, укладочный кран-, развивать умение высказывать свое мнение («Речевое развитие»).</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Закреплять умения и навыки работы с конструктором «LEGO», продолжать </w:t>
            </w:r>
            <w:proofErr w:type="spellStart"/>
            <w:r w:rsidRPr="00F657FB">
              <w:rPr>
                <w:rFonts w:ascii="Times New Roman" w:hAnsi="Times New Roman" w:cs="Times New Roman"/>
                <w:sz w:val="24"/>
                <w:szCs w:val="24"/>
              </w:rPr>
              <w:t>зна</w:t>
            </w:r>
            <w:proofErr w:type="spellEnd"/>
          </w:p>
          <w:p w:rsidR="009350ED" w:rsidRPr="00F657FB" w:rsidRDefault="009350ED" w:rsidP="009350ED">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комить</w:t>
            </w:r>
            <w:proofErr w:type="spellEnd"/>
            <w:r w:rsidRPr="00F657FB">
              <w:rPr>
                <w:rFonts w:ascii="Times New Roman" w:hAnsi="Times New Roman" w:cs="Times New Roman"/>
                <w:sz w:val="24"/>
                <w:szCs w:val="24"/>
              </w:rPr>
              <w:t xml:space="preserve"> детей с конструированием из конструктора «LEGO </w:t>
            </w:r>
            <w:proofErr w:type="spellStart"/>
            <w:r w:rsidRPr="00F657FB">
              <w:rPr>
                <w:rFonts w:ascii="Times New Roman" w:hAnsi="Times New Roman" w:cs="Times New Roman"/>
                <w:sz w:val="24"/>
                <w:szCs w:val="24"/>
              </w:rPr>
              <w:t>VVeDo</w:t>
            </w:r>
            <w:proofErr w:type="spellEnd"/>
            <w:r w:rsidRPr="00F657FB">
              <w:rPr>
                <w:rFonts w:ascii="Times New Roman" w:hAnsi="Times New Roman" w:cs="Times New Roman"/>
                <w:sz w:val="24"/>
                <w:szCs w:val="24"/>
              </w:rPr>
              <w:t xml:space="preserve"> 2,0», совершенствовать умение создавать постройку (модель машины) по образцу и по собственному замыслу, </w:t>
            </w:r>
            <w:r w:rsidR="0081041C">
              <w:rPr>
                <w:rFonts w:ascii="Times New Roman" w:hAnsi="Times New Roman" w:cs="Times New Roman"/>
                <w:sz w:val="24"/>
                <w:szCs w:val="24"/>
              </w:rPr>
              <w:t>з</w:t>
            </w:r>
            <w:r w:rsidRPr="00F657FB">
              <w:rPr>
                <w:rFonts w:ascii="Times New Roman" w:hAnsi="Times New Roman" w:cs="Times New Roman"/>
                <w:sz w:val="24"/>
                <w:szCs w:val="24"/>
              </w:rPr>
              <w:t>аходить конструктивные решения, стимулировать детское техническое творчество («Художественно-эстетическое развитие»).</w:t>
            </w:r>
          </w:p>
          <w:p w:rsidR="009350ED" w:rsidRPr="00F657FB" w:rsidRDefault="009350ED" w:rsidP="009350ED">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ы</w:t>
            </w:r>
            <w:proofErr w:type="spellEnd"/>
            <w:r w:rsidRPr="00F657FB">
              <w:rPr>
                <w:rFonts w:ascii="Times New Roman" w:hAnsi="Times New Roman" w:cs="Times New Roman"/>
                <w:sz w:val="24"/>
                <w:szCs w:val="24"/>
              </w:rPr>
              <w:t xml:space="preserve"> и оборудование: картинки с изображением путевых машин: обучаю</w:t>
            </w:r>
          </w:p>
          <w:p w:rsidR="009350ED" w:rsidRPr="00F657FB" w:rsidRDefault="009350ED" w:rsidP="009350ED">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щий</w:t>
            </w:r>
            <w:proofErr w:type="spellEnd"/>
            <w:r w:rsidRPr="00F657FB">
              <w:rPr>
                <w:rFonts w:ascii="Times New Roman" w:hAnsi="Times New Roman" w:cs="Times New Roman"/>
                <w:sz w:val="24"/>
                <w:szCs w:val="24"/>
              </w:rPr>
              <w:t xml:space="preserve"> видеофильм «Работа путевых машин»; пластмассовый конструктор «LEGO» (сред</w:t>
            </w:r>
          </w:p>
          <w:p w:rsidR="009350ED" w:rsidRPr="00F657FB" w:rsidRDefault="009350ED" w:rsidP="00891661">
            <w:pPr>
              <w:spacing w:after="0" w:line="240" w:lineRule="auto"/>
              <w:jc w:val="both"/>
              <w:rPr>
                <w:rFonts w:ascii="Times New Roman" w:hAnsi="Times New Roman" w:cs="Times New Roman"/>
                <w:b/>
                <w:color w:val="FF0000"/>
                <w:sz w:val="24"/>
                <w:szCs w:val="24"/>
              </w:rPr>
            </w:pPr>
            <w:proofErr w:type="spellStart"/>
            <w:r w:rsidRPr="00F657FB">
              <w:rPr>
                <w:rFonts w:ascii="Times New Roman" w:hAnsi="Times New Roman" w:cs="Times New Roman"/>
                <w:sz w:val="24"/>
                <w:szCs w:val="24"/>
              </w:rPr>
              <w:t>ний</w:t>
            </w:r>
            <w:proofErr w:type="spellEnd"/>
            <w:r w:rsidRPr="00F657FB">
              <w:rPr>
                <w:rFonts w:ascii="Times New Roman" w:hAnsi="Times New Roman" w:cs="Times New Roman"/>
                <w:sz w:val="24"/>
                <w:szCs w:val="24"/>
              </w:rPr>
              <w:t xml:space="preserve">) и «LEGO W </w:t>
            </w:r>
            <w:proofErr w:type="spellStart"/>
            <w:r w:rsidRPr="00F657FB">
              <w:rPr>
                <w:rFonts w:ascii="Times New Roman" w:hAnsi="Times New Roman" w:cs="Times New Roman"/>
                <w:sz w:val="24"/>
                <w:szCs w:val="24"/>
              </w:rPr>
              <w:t>eDo</w:t>
            </w:r>
            <w:proofErr w:type="spellEnd"/>
            <w:r w:rsidRPr="00F657FB">
              <w:rPr>
                <w:rFonts w:ascii="Times New Roman" w:hAnsi="Times New Roman" w:cs="Times New Roman"/>
                <w:sz w:val="24"/>
                <w:szCs w:val="24"/>
              </w:rPr>
              <w:t xml:space="preserve"> 2.0»: карточки со схематичным и</w:t>
            </w:r>
            <w:r w:rsidR="00891661">
              <w:rPr>
                <w:rFonts w:ascii="Times New Roman" w:hAnsi="Times New Roman" w:cs="Times New Roman"/>
                <w:sz w:val="24"/>
                <w:szCs w:val="24"/>
              </w:rPr>
              <w:t xml:space="preserve">зображением правил безопасности </w:t>
            </w:r>
            <w:r w:rsidRPr="00F657FB">
              <w:rPr>
                <w:rFonts w:ascii="Times New Roman" w:hAnsi="Times New Roman" w:cs="Times New Roman"/>
                <w:sz w:val="24"/>
                <w:szCs w:val="24"/>
              </w:rPr>
              <w:t>при работе с разным материалом; инженерная книга.</w:t>
            </w:r>
          </w:p>
        </w:tc>
      </w:tr>
    </w:tbl>
    <w:p w:rsidR="00302BC8" w:rsidRPr="00F657FB" w:rsidRDefault="00302BC8" w:rsidP="00F657FB">
      <w:pPr>
        <w:tabs>
          <w:tab w:val="left" w:pos="5631"/>
        </w:tabs>
        <w:spacing w:after="0" w:line="240" w:lineRule="auto"/>
        <w:jc w:val="both"/>
        <w:rPr>
          <w:rFonts w:ascii="Times New Roman" w:hAnsi="Times New Roman" w:cs="Times New Roman"/>
          <w:sz w:val="24"/>
          <w:szCs w:val="24"/>
        </w:rPr>
      </w:pPr>
    </w:p>
    <w:p w:rsidR="00302BC8" w:rsidRPr="00F657FB" w:rsidRDefault="00302BC8" w:rsidP="00F657FB">
      <w:pPr>
        <w:tabs>
          <w:tab w:val="left" w:pos="5631"/>
        </w:tabs>
        <w:spacing w:after="0" w:line="240" w:lineRule="auto"/>
        <w:jc w:val="both"/>
        <w:rPr>
          <w:rFonts w:ascii="Times New Roman" w:hAnsi="Times New Roman" w:cs="Times New Roman"/>
          <w:sz w:val="24"/>
          <w:szCs w:val="24"/>
        </w:rPr>
      </w:pPr>
    </w:p>
    <w:p w:rsidR="00302BC8" w:rsidRPr="00F657FB" w:rsidRDefault="00302BC8" w:rsidP="00F657FB">
      <w:pPr>
        <w:tabs>
          <w:tab w:val="left" w:pos="5631"/>
        </w:tabs>
        <w:spacing w:after="0" w:line="240" w:lineRule="auto"/>
        <w:jc w:val="both"/>
        <w:rPr>
          <w:rFonts w:ascii="Times New Roman" w:hAnsi="Times New Roman" w:cs="Times New Roman"/>
          <w:sz w:val="24"/>
          <w:szCs w:val="24"/>
        </w:rPr>
      </w:pPr>
    </w:p>
    <w:p w:rsidR="00302BC8" w:rsidRPr="00F657FB" w:rsidRDefault="00302BC8" w:rsidP="00F657FB">
      <w:pPr>
        <w:tabs>
          <w:tab w:val="left" w:pos="5631"/>
        </w:tabs>
        <w:spacing w:after="0" w:line="240" w:lineRule="auto"/>
        <w:jc w:val="both"/>
        <w:rPr>
          <w:rFonts w:ascii="Times New Roman" w:hAnsi="Times New Roman" w:cs="Times New Roman"/>
          <w:sz w:val="24"/>
          <w:szCs w:val="24"/>
        </w:rPr>
      </w:pPr>
    </w:p>
    <w:p w:rsidR="00302BC8" w:rsidRPr="00F657FB" w:rsidRDefault="00302BC8" w:rsidP="00F657FB">
      <w:pPr>
        <w:tabs>
          <w:tab w:val="left" w:pos="5631"/>
        </w:tabs>
        <w:spacing w:after="0" w:line="240" w:lineRule="auto"/>
        <w:jc w:val="both"/>
        <w:rPr>
          <w:rFonts w:ascii="Times New Roman" w:hAnsi="Times New Roman" w:cs="Times New Roman"/>
          <w:sz w:val="24"/>
          <w:szCs w:val="24"/>
        </w:rPr>
      </w:pPr>
    </w:p>
    <w:p w:rsidR="00302BC8" w:rsidRDefault="00302BC8" w:rsidP="00F657FB">
      <w:pPr>
        <w:tabs>
          <w:tab w:val="left" w:pos="5631"/>
        </w:tabs>
        <w:spacing w:after="0" w:line="240" w:lineRule="auto"/>
        <w:jc w:val="both"/>
        <w:rPr>
          <w:rFonts w:ascii="Times New Roman" w:hAnsi="Times New Roman" w:cs="Times New Roman"/>
          <w:sz w:val="24"/>
          <w:szCs w:val="24"/>
        </w:rPr>
      </w:pPr>
    </w:p>
    <w:p w:rsidR="00B7073D" w:rsidRDefault="00B7073D" w:rsidP="00F657FB">
      <w:pPr>
        <w:tabs>
          <w:tab w:val="left" w:pos="5631"/>
        </w:tabs>
        <w:spacing w:after="0" w:line="240" w:lineRule="auto"/>
        <w:jc w:val="both"/>
        <w:rPr>
          <w:rFonts w:ascii="Times New Roman" w:hAnsi="Times New Roman" w:cs="Times New Roman"/>
          <w:sz w:val="24"/>
          <w:szCs w:val="24"/>
        </w:rPr>
      </w:pPr>
    </w:p>
    <w:p w:rsidR="00B7073D" w:rsidRDefault="00B7073D" w:rsidP="00F657FB">
      <w:pPr>
        <w:tabs>
          <w:tab w:val="left" w:pos="5631"/>
        </w:tabs>
        <w:spacing w:after="0" w:line="240" w:lineRule="auto"/>
        <w:jc w:val="both"/>
        <w:rPr>
          <w:rFonts w:ascii="Times New Roman" w:hAnsi="Times New Roman" w:cs="Times New Roman"/>
          <w:sz w:val="24"/>
          <w:szCs w:val="24"/>
        </w:rPr>
      </w:pPr>
    </w:p>
    <w:p w:rsidR="00B7073D" w:rsidRPr="00F657FB" w:rsidRDefault="00B7073D" w:rsidP="00F657FB">
      <w:pPr>
        <w:tabs>
          <w:tab w:val="left" w:pos="5631"/>
        </w:tabs>
        <w:spacing w:after="0" w:line="240" w:lineRule="auto"/>
        <w:jc w:val="both"/>
        <w:rPr>
          <w:rFonts w:ascii="Times New Roman" w:hAnsi="Times New Roman" w:cs="Times New Roman"/>
          <w:sz w:val="24"/>
          <w:szCs w:val="24"/>
        </w:rPr>
      </w:pPr>
    </w:p>
    <w:tbl>
      <w:tblPr>
        <w:tblStyle w:val="a3"/>
        <w:tblpPr w:leftFromText="180" w:rightFromText="180" w:vertAnchor="text" w:horzAnchor="page" w:tblpX="456" w:tblpY="175"/>
        <w:tblW w:w="11199" w:type="dxa"/>
        <w:tblLayout w:type="fixed"/>
        <w:tblLook w:val="04A0"/>
      </w:tblPr>
      <w:tblGrid>
        <w:gridCol w:w="567"/>
        <w:gridCol w:w="567"/>
        <w:gridCol w:w="709"/>
        <w:gridCol w:w="9356"/>
      </w:tblGrid>
      <w:tr w:rsidR="00B7073D" w:rsidRPr="00B7073D" w:rsidTr="00B7073D">
        <w:trPr>
          <w:cantSplit/>
          <w:trHeight w:val="1134"/>
        </w:trPr>
        <w:tc>
          <w:tcPr>
            <w:tcW w:w="567" w:type="dxa"/>
            <w:textDirection w:val="btLr"/>
          </w:tcPr>
          <w:p w:rsidR="00B7073D" w:rsidRPr="00B7073D" w:rsidRDefault="00B7073D" w:rsidP="00B7073D">
            <w:pPr>
              <w:spacing w:after="0" w:line="240" w:lineRule="auto"/>
              <w:ind w:left="113" w:right="113"/>
              <w:jc w:val="both"/>
              <w:rPr>
                <w:rFonts w:ascii="Times New Roman" w:hAnsi="Times New Roman" w:cs="Times New Roman"/>
                <w:b/>
                <w:sz w:val="16"/>
                <w:szCs w:val="16"/>
              </w:rPr>
            </w:pPr>
            <w:r w:rsidRPr="00B7073D">
              <w:rPr>
                <w:rFonts w:ascii="Times New Roman" w:hAnsi="Times New Roman" w:cs="Times New Roman"/>
                <w:b/>
                <w:sz w:val="16"/>
                <w:szCs w:val="16"/>
              </w:rPr>
              <w:t>Тема месяца</w:t>
            </w:r>
          </w:p>
        </w:tc>
        <w:tc>
          <w:tcPr>
            <w:tcW w:w="567" w:type="dxa"/>
            <w:textDirection w:val="btLr"/>
          </w:tcPr>
          <w:p w:rsidR="00B7073D" w:rsidRPr="00B7073D" w:rsidRDefault="00B7073D" w:rsidP="00B7073D">
            <w:pPr>
              <w:spacing w:after="0" w:line="240" w:lineRule="auto"/>
              <w:ind w:left="113" w:right="113"/>
              <w:jc w:val="both"/>
              <w:rPr>
                <w:rFonts w:ascii="Times New Roman" w:hAnsi="Times New Roman" w:cs="Times New Roman"/>
                <w:b/>
                <w:sz w:val="16"/>
                <w:szCs w:val="16"/>
              </w:rPr>
            </w:pPr>
            <w:r w:rsidRPr="00B7073D">
              <w:rPr>
                <w:rFonts w:ascii="Times New Roman" w:hAnsi="Times New Roman" w:cs="Times New Roman"/>
                <w:b/>
                <w:sz w:val="16"/>
                <w:szCs w:val="16"/>
              </w:rPr>
              <w:t>Тема недели</w:t>
            </w:r>
          </w:p>
        </w:tc>
        <w:tc>
          <w:tcPr>
            <w:tcW w:w="709" w:type="dxa"/>
            <w:textDirection w:val="btLr"/>
          </w:tcPr>
          <w:p w:rsidR="00B7073D" w:rsidRPr="00B7073D" w:rsidRDefault="00B7073D" w:rsidP="00B7073D">
            <w:pPr>
              <w:spacing w:after="0" w:line="240" w:lineRule="auto"/>
              <w:ind w:left="113" w:right="113"/>
              <w:jc w:val="both"/>
              <w:rPr>
                <w:rFonts w:ascii="Times New Roman" w:hAnsi="Times New Roman" w:cs="Times New Roman"/>
                <w:b/>
                <w:sz w:val="16"/>
                <w:szCs w:val="16"/>
              </w:rPr>
            </w:pPr>
            <w:r w:rsidRPr="00B7073D">
              <w:rPr>
                <w:rFonts w:ascii="Times New Roman" w:hAnsi="Times New Roman" w:cs="Times New Roman"/>
                <w:b/>
                <w:sz w:val="16"/>
                <w:szCs w:val="16"/>
              </w:rPr>
              <w:t>тематические модули / блоки</w:t>
            </w:r>
          </w:p>
        </w:tc>
        <w:tc>
          <w:tcPr>
            <w:tcW w:w="9356" w:type="dxa"/>
            <w:vAlign w:val="center"/>
          </w:tcPr>
          <w:p w:rsidR="00B7073D" w:rsidRPr="00B7073D" w:rsidRDefault="00B7073D" w:rsidP="00B7073D">
            <w:pPr>
              <w:spacing w:after="0" w:line="240" w:lineRule="auto"/>
              <w:jc w:val="both"/>
              <w:rPr>
                <w:rFonts w:ascii="Times New Roman" w:hAnsi="Times New Roman" w:cs="Times New Roman"/>
                <w:b/>
                <w:sz w:val="16"/>
                <w:szCs w:val="16"/>
              </w:rPr>
            </w:pPr>
            <w:r w:rsidRPr="00B7073D">
              <w:rPr>
                <w:rFonts w:ascii="Times New Roman" w:hAnsi="Times New Roman" w:cs="Times New Roman"/>
                <w:b/>
                <w:sz w:val="16"/>
                <w:szCs w:val="16"/>
              </w:rPr>
              <w:t xml:space="preserve">                               Цели. Материал</w:t>
            </w:r>
          </w:p>
        </w:tc>
      </w:tr>
      <w:tr w:rsidR="00B7073D" w:rsidRPr="00B7073D" w:rsidTr="00B7073D">
        <w:trPr>
          <w:cantSplit/>
          <w:trHeight w:val="1134"/>
        </w:trPr>
        <w:tc>
          <w:tcPr>
            <w:tcW w:w="567" w:type="dxa"/>
            <w:vMerge w:val="restart"/>
            <w:textDirection w:val="btLr"/>
          </w:tcPr>
          <w:p w:rsidR="00B7073D" w:rsidRPr="00B7073D" w:rsidRDefault="001B20CB" w:rsidP="00B7073D">
            <w:pPr>
              <w:spacing w:after="0" w:line="240" w:lineRule="auto"/>
              <w:ind w:left="113" w:right="113"/>
              <w:jc w:val="both"/>
              <w:rPr>
                <w:rFonts w:ascii="Times New Roman" w:hAnsi="Times New Roman" w:cs="Times New Roman"/>
                <w:b/>
                <w:sz w:val="16"/>
                <w:szCs w:val="16"/>
              </w:rPr>
            </w:pPr>
            <w:r w:rsidRPr="00DD1F8E">
              <w:rPr>
                <w:rFonts w:ascii="Times New Roman" w:hAnsi="Times New Roman" w:cs="Times New Roman"/>
                <w:b/>
              </w:rPr>
              <w:lastRenderedPageBreak/>
              <w:t>Февраль   «Мы поздравляем наших пап»</w:t>
            </w:r>
          </w:p>
        </w:tc>
        <w:tc>
          <w:tcPr>
            <w:tcW w:w="567" w:type="dxa"/>
            <w:textDirection w:val="btLr"/>
          </w:tcPr>
          <w:p w:rsidR="00B7073D" w:rsidRPr="001B20CB" w:rsidRDefault="00B7073D" w:rsidP="001B20CB">
            <w:pPr>
              <w:pStyle w:val="a5"/>
              <w:numPr>
                <w:ilvl w:val="0"/>
                <w:numId w:val="5"/>
              </w:numPr>
              <w:spacing w:after="0" w:line="240" w:lineRule="auto"/>
              <w:ind w:right="113"/>
              <w:jc w:val="both"/>
              <w:rPr>
                <w:rFonts w:ascii="Times New Roman" w:hAnsi="Times New Roman" w:cs="Times New Roman"/>
                <w:b/>
                <w:sz w:val="24"/>
                <w:szCs w:val="24"/>
              </w:rPr>
            </w:pPr>
            <w:r w:rsidRPr="001B20CB">
              <w:rPr>
                <w:rFonts w:ascii="Times New Roman" w:hAnsi="Times New Roman" w:cs="Times New Roman"/>
                <w:sz w:val="24"/>
                <w:szCs w:val="24"/>
              </w:rPr>
              <w:t>Какой бывает транспорт</w:t>
            </w:r>
          </w:p>
          <w:p w:rsidR="00B7073D" w:rsidRPr="001B20CB" w:rsidRDefault="00B7073D" w:rsidP="00B7073D">
            <w:pPr>
              <w:spacing w:after="0" w:line="240" w:lineRule="auto"/>
              <w:ind w:left="113" w:right="113"/>
              <w:jc w:val="both"/>
              <w:rPr>
                <w:rFonts w:ascii="Times New Roman" w:hAnsi="Times New Roman" w:cs="Times New Roman"/>
                <w:b/>
                <w:sz w:val="24"/>
                <w:szCs w:val="24"/>
              </w:rPr>
            </w:pPr>
          </w:p>
        </w:tc>
        <w:tc>
          <w:tcPr>
            <w:tcW w:w="709" w:type="dxa"/>
            <w:textDirection w:val="btLr"/>
          </w:tcPr>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 АНГАР</w:t>
            </w:r>
          </w:p>
          <w:p w:rsidR="00B7073D" w:rsidRPr="001B20CB" w:rsidRDefault="00B7073D" w:rsidP="00B7073D">
            <w:pPr>
              <w:spacing w:after="0" w:line="240" w:lineRule="auto"/>
              <w:ind w:left="113" w:right="113"/>
              <w:contextualSpacing/>
              <w:jc w:val="both"/>
              <w:rPr>
                <w:rFonts w:ascii="Times New Roman" w:hAnsi="Times New Roman" w:cs="Times New Roman"/>
                <w:sz w:val="24"/>
                <w:szCs w:val="24"/>
              </w:rPr>
            </w:pPr>
          </w:p>
        </w:tc>
        <w:tc>
          <w:tcPr>
            <w:tcW w:w="9356" w:type="dxa"/>
          </w:tcPr>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1. Воспитывать уважительное отношение к людям, занимающимся ремонтом и тех</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proofErr w:type="spellStart"/>
            <w:r w:rsidRPr="001B20CB">
              <w:rPr>
                <w:rFonts w:ascii="Times New Roman" w:hAnsi="Times New Roman" w:cs="Times New Roman"/>
                <w:sz w:val="24"/>
                <w:szCs w:val="24"/>
              </w:rPr>
              <w:t>ническим</w:t>
            </w:r>
            <w:proofErr w:type="spellEnd"/>
            <w:r w:rsidRPr="001B20CB">
              <w:rPr>
                <w:rFonts w:ascii="Times New Roman" w:hAnsi="Times New Roman" w:cs="Times New Roman"/>
                <w:sz w:val="24"/>
                <w:szCs w:val="24"/>
              </w:rPr>
              <w:t xml:space="preserve"> обслуживанием воздушного транспорта; совершенствовать умение </w:t>
            </w:r>
            <w:proofErr w:type="spellStart"/>
            <w:r w:rsidRPr="001B20CB">
              <w:rPr>
                <w:rFonts w:ascii="Times New Roman" w:hAnsi="Times New Roman" w:cs="Times New Roman"/>
                <w:sz w:val="24"/>
                <w:szCs w:val="24"/>
              </w:rPr>
              <w:t>сотрудни</w:t>
            </w:r>
            <w:proofErr w:type="spellEnd"/>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proofErr w:type="spellStart"/>
            <w:r w:rsidRPr="001B20CB">
              <w:rPr>
                <w:rFonts w:ascii="Times New Roman" w:hAnsi="Times New Roman" w:cs="Times New Roman"/>
                <w:sz w:val="24"/>
                <w:szCs w:val="24"/>
              </w:rPr>
              <w:t>чать</w:t>
            </w:r>
            <w:proofErr w:type="spellEnd"/>
            <w:r w:rsidRPr="001B20CB">
              <w:rPr>
                <w:rFonts w:ascii="Times New Roman" w:hAnsi="Times New Roman" w:cs="Times New Roman"/>
                <w:sz w:val="24"/>
                <w:szCs w:val="24"/>
              </w:rPr>
              <w:t xml:space="preserve"> и взаимодействовать в творческой среде («Социально-коммуникативное развитие»).2. Расширять представления детей о воздушном транспорте, о здании, в котором производится ремонт и диагностика воздушного транспорта, его оснащении; закреплять знания детей о профессии людей, занимающихся обслуживанием и ремонтом воздушного транспорта (техник) («Познавательное развитие»).</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3. Развивать речевую активность, активизировать в речи названия </w:t>
            </w:r>
            <w:proofErr w:type="spellStart"/>
            <w:r w:rsidRPr="001B20CB">
              <w:rPr>
                <w:rFonts w:ascii="Times New Roman" w:hAnsi="Times New Roman" w:cs="Times New Roman"/>
                <w:sz w:val="24"/>
                <w:szCs w:val="24"/>
              </w:rPr>
              <w:t>воздушнЬго</w:t>
            </w:r>
            <w:proofErr w:type="spellEnd"/>
            <w:r w:rsidRPr="001B20CB">
              <w:rPr>
                <w:rFonts w:ascii="Times New Roman" w:hAnsi="Times New Roman" w:cs="Times New Roman"/>
                <w:sz w:val="24"/>
                <w:szCs w:val="24"/>
              </w:rPr>
              <w:t xml:space="preserve"> транспорта и основных частей воздушного корабля: крылья, хвост, корпус, кабина, иллюминаторы, шасси, винт, - оборудования: лестницы, стеллажи; ввести новые понятия: ангар, техник («Речевое развитие»).</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4. Совершенствовать умения и навыки работы с конструктором «</w:t>
            </w:r>
            <w:proofErr w:type="spellStart"/>
            <w:r w:rsidRPr="001B20CB">
              <w:rPr>
                <w:rFonts w:ascii="Times New Roman" w:hAnsi="Times New Roman" w:cs="Times New Roman"/>
                <w:sz w:val="24"/>
                <w:szCs w:val="24"/>
              </w:rPr>
              <w:t>Лего</w:t>
            </w:r>
            <w:proofErr w:type="spellEnd"/>
            <w:r w:rsidRPr="001B20CB">
              <w:rPr>
                <w:rFonts w:ascii="Times New Roman" w:hAnsi="Times New Roman" w:cs="Times New Roman"/>
                <w:sz w:val="24"/>
                <w:szCs w:val="24"/>
              </w:rPr>
              <w:t xml:space="preserve"> </w:t>
            </w:r>
            <w:proofErr w:type="spellStart"/>
            <w:r w:rsidRPr="001B20CB">
              <w:rPr>
                <w:rFonts w:ascii="Times New Roman" w:hAnsi="Times New Roman" w:cs="Times New Roman"/>
                <w:sz w:val="24"/>
                <w:szCs w:val="24"/>
              </w:rPr>
              <w:t>Duplo</w:t>
            </w:r>
            <w:proofErr w:type="spellEnd"/>
            <w:r w:rsidRPr="001B20CB">
              <w:rPr>
                <w:rFonts w:ascii="Times New Roman" w:hAnsi="Times New Roman" w:cs="Times New Roman"/>
                <w:sz w:val="24"/>
                <w:szCs w:val="24"/>
              </w:rPr>
              <w:t>» и «</w:t>
            </w:r>
            <w:proofErr w:type="spellStart"/>
            <w:r w:rsidRPr="001B20CB">
              <w:rPr>
                <w:rFonts w:ascii="Times New Roman" w:hAnsi="Times New Roman" w:cs="Times New Roman"/>
                <w:sz w:val="24"/>
                <w:szCs w:val="24"/>
              </w:rPr>
              <w:t>Лего</w:t>
            </w:r>
            <w:proofErr w:type="spellEnd"/>
            <w:r w:rsidRPr="001B20CB">
              <w:rPr>
                <w:rFonts w:ascii="Times New Roman" w:hAnsi="Times New Roman" w:cs="Times New Roman"/>
                <w:sz w:val="24"/>
                <w:szCs w:val="24"/>
              </w:rPr>
              <w:t xml:space="preserve"> </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W </w:t>
            </w:r>
            <w:proofErr w:type="spellStart"/>
            <w:r w:rsidRPr="001B20CB">
              <w:rPr>
                <w:rFonts w:ascii="Times New Roman" w:hAnsi="Times New Roman" w:cs="Times New Roman"/>
                <w:sz w:val="24"/>
                <w:szCs w:val="24"/>
              </w:rPr>
              <w:t>eDo</w:t>
            </w:r>
            <w:proofErr w:type="spellEnd"/>
            <w:r w:rsidRPr="001B20CB">
              <w:rPr>
                <w:rFonts w:ascii="Times New Roman" w:hAnsi="Times New Roman" w:cs="Times New Roman"/>
                <w:sz w:val="24"/>
                <w:szCs w:val="24"/>
              </w:rPr>
              <w:t xml:space="preserve"> 2.0», развивать умение создавать постройку (модель ангара, модели </w:t>
            </w:r>
            <w:proofErr w:type="spellStart"/>
            <w:r w:rsidRPr="001B20CB">
              <w:rPr>
                <w:rFonts w:ascii="Times New Roman" w:hAnsi="Times New Roman" w:cs="Times New Roman"/>
                <w:sz w:val="24"/>
                <w:szCs w:val="24"/>
              </w:rPr>
              <w:t>оборудова</w:t>
            </w:r>
            <w:proofErr w:type="spellEnd"/>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proofErr w:type="spellStart"/>
            <w:r w:rsidRPr="001B20CB">
              <w:rPr>
                <w:rFonts w:ascii="Times New Roman" w:hAnsi="Times New Roman" w:cs="Times New Roman"/>
                <w:sz w:val="24"/>
                <w:szCs w:val="24"/>
              </w:rPr>
              <w:t>ния</w:t>
            </w:r>
            <w:proofErr w:type="spellEnd"/>
            <w:r w:rsidRPr="001B20CB">
              <w:rPr>
                <w:rFonts w:ascii="Times New Roman" w:hAnsi="Times New Roman" w:cs="Times New Roman"/>
                <w:sz w:val="24"/>
                <w:szCs w:val="24"/>
              </w:rPr>
              <w:t>: лестницы, стеллажи для инструментов); совершенствовать умение создавать кон</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proofErr w:type="spellStart"/>
            <w:r w:rsidRPr="001B20CB">
              <w:rPr>
                <w:rFonts w:ascii="Times New Roman" w:hAnsi="Times New Roman" w:cs="Times New Roman"/>
                <w:sz w:val="24"/>
                <w:szCs w:val="24"/>
              </w:rPr>
              <w:t>структивную</w:t>
            </w:r>
            <w:proofErr w:type="spellEnd"/>
            <w:r w:rsidRPr="001B20CB">
              <w:rPr>
                <w:rFonts w:ascii="Times New Roman" w:hAnsi="Times New Roman" w:cs="Times New Roman"/>
                <w:sz w:val="24"/>
                <w:szCs w:val="24"/>
              </w:rPr>
              <w:t xml:space="preserve"> модель по образцу и по собственному замыслу на основе имеющих знаний </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и умений, находить свои конструктивные решения, стимулировать детское техническое </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творчество; воспитывать художественный и эстетический вкус («</w:t>
            </w:r>
            <w:proofErr w:type="spellStart"/>
            <w:r w:rsidRPr="001B20CB">
              <w:rPr>
                <w:rFonts w:ascii="Times New Roman" w:hAnsi="Times New Roman" w:cs="Times New Roman"/>
                <w:sz w:val="24"/>
                <w:szCs w:val="24"/>
              </w:rPr>
              <w:t>Художественно-эсте</w:t>
            </w:r>
            <w:proofErr w:type="spellEnd"/>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proofErr w:type="spellStart"/>
            <w:r w:rsidRPr="001B20CB">
              <w:rPr>
                <w:rFonts w:ascii="Times New Roman" w:hAnsi="Times New Roman" w:cs="Times New Roman"/>
                <w:sz w:val="24"/>
                <w:szCs w:val="24"/>
              </w:rPr>
              <w:t>тическое</w:t>
            </w:r>
            <w:proofErr w:type="spellEnd"/>
            <w:r w:rsidRPr="001B20CB">
              <w:rPr>
                <w:rFonts w:ascii="Times New Roman" w:hAnsi="Times New Roman" w:cs="Times New Roman"/>
                <w:sz w:val="24"/>
                <w:szCs w:val="24"/>
              </w:rPr>
              <w:t xml:space="preserve"> развитие»).5. Совершенствовать мелкую моторику пальцев рук детей; развивать согласованность в работе глаз и рук («Физическое развитие»).</w:t>
            </w:r>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М </w:t>
            </w:r>
            <w:proofErr w:type="spellStart"/>
            <w:r w:rsidRPr="001B20CB">
              <w:rPr>
                <w:rFonts w:ascii="Times New Roman" w:hAnsi="Times New Roman" w:cs="Times New Roman"/>
                <w:sz w:val="24"/>
                <w:szCs w:val="24"/>
              </w:rPr>
              <w:t>атериалы</w:t>
            </w:r>
            <w:proofErr w:type="spellEnd"/>
            <w:r w:rsidRPr="001B20CB">
              <w:rPr>
                <w:rFonts w:ascii="Times New Roman" w:hAnsi="Times New Roman" w:cs="Times New Roman"/>
                <w:sz w:val="24"/>
                <w:szCs w:val="24"/>
              </w:rPr>
              <w:t xml:space="preserve"> и оборудование: картинки с изображением здания (ангар), </w:t>
            </w:r>
            <w:proofErr w:type="spellStart"/>
            <w:r w:rsidRPr="001B20CB">
              <w:rPr>
                <w:rFonts w:ascii="Times New Roman" w:hAnsi="Times New Roman" w:cs="Times New Roman"/>
                <w:sz w:val="24"/>
                <w:szCs w:val="24"/>
              </w:rPr>
              <w:t>воздуш</w:t>
            </w:r>
            <w:proofErr w:type="spellEnd"/>
          </w:p>
          <w:p w:rsidR="00B7073D" w:rsidRPr="001B20CB" w:rsidRDefault="00B7073D" w:rsidP="00B7073D">
            <w:pPr>
              <w:tabs>
                <w:tab w:val="left" w:pos="4305"/>
              </w:tabs>
              <w:spacing w:after="0" w:line="240" w:lineRule="auto"/>
              <w:jc w:val="both"/>
              <w:rPr>
                <w:rFonts w:ascii="Times New Roman" w:hAnsi="Times New Roman" w:cs="Times New Roman"/>
                <w:sz w:val="24"/>
                <w:szCs w:val="24"/>
              </w:rPr>
            </w:pPr>
            <w:proofErr w:type="spellStart"/>
            <w:r w:rsidRPr="001B20CB">
              <w:rPr>
                <w:rFonts w:ascii="Times New Roman" w:hAnsi="Times New Roman" w:cs="Times New Roman"/>
                <w:sz w:val="24"/>
                <w:szCs w:val="24"/>
              </w:rPr>
              <w:t>ного</w:t>
            </w:r>
            <w:proofErr w:type="spellEnd"/>
            <w:r w:rsidRPr="001B20CB">
              <w:rPr>
                <w:rFonts w:ascii="Times New Roman" w:hAnsi="Times New Roman" w:cs="Times New Roman"/>
                <w:sz w:val="24"/>
                <w:szCs w:val="24"/>
              </w:rPr>
              <w:t xml:space="preserve"> транспорта (вертолёт, самолёт), оборудования (лестницы) разной высоты, робота; </w:t>
            </w:r>
          </w:p>
          <w:p w:rsidR="00B7073D" w:rsidRPr="001B20CB" w:rsidRDefault="00B7073D" w:rsidP="001B20CB">
            <w:pPr>
              <w:tabs>
                <w:tab w:val="left" w:pos="4305"/>
              </w:tabs>
              <w:spacing w:after="0" w:line="240" w:lineRule="auto"/>
              <w:jc w:val="both"/>
              <w:rPr>
                <w:rFonts w:ascii="Times New Roman" w:hAnsi="Times New Roman" w:cs="Times New Roman"/>
                <w:b/>
                <w:sz w:val="24"/>
                <w:szCs w:val="24"/>
              </w:rPr>
            </w:pPr>
            <w:r w:rsidRPr="001B20CB">
              <w:rPr>
                <w:rFonts w:ascii="Times New Roman" w:hAnsi="Times New Roman" w:cs="Times New Roman"/>
                <w:sz w:val="24"/>
                <w:szCs w:val="24"/>
              </w:rPr>
              <w:t>слайдовая презентация «Ангар»; конструктор «</w:t>
            </w:r>
            <w:proofErr w:type="spellStart"/>
            <w:r w:rsidRPr="001B20CB">
              <w:rPr>
                <w:rFonts w:ascii="Times New Roman" w:hAnsi="Times New Roman" w:cs="Times New Roman"/>
                <w:sz w:val="24"/>
                <w:szCs w:val="24"/>
              </w:rPr>
              <w:t>Лего</w:t>
            </w:r>
            <w:proofErr w:type="spellEnd"/>
            <w:r w:rsidRPr="001B20CB">
              <w:rPr>
                <w:rFonts w:ascii="Times New Roman" w:hAnsi="Times New Roman" w:cs="Times New Roman"/>
                <w:sz w:val="24"/>
                <w:szCs w:val="24"/>
              </w:rPr>
              <w:t xml:space="preserve"> 0ир1о»(средний) </w:t>
            </w:r>
            <w:r w:rsidR="001B20CB">
              <w:rPr>
                <w:rFonts w:ascii="Times New Roman" w:hAnsi="Times New Roman" w:cs="Times New Roman"/>
                <w:sz w:val="24"/>
                <w:szCs w:val="24"/>
              </w:rPr>
              <w:t>и «</w:t>
            </w:r>
            <w:proofErr w:type="spellStart"/>
            <w:r w:rsidR="001B20CB">
              <w:rPr>
                <w:rFonts w:ascii="Times New Roman" w:hAnsi="Times New Roman" w:cs="Times New Roman"/>
                <w:sz w:val="24"/>
                <w:szCs w:val="24"/>
              </w:rPr>
              <w:t>Лего</w:t>
            </w:r>
            <w:proofErr w:type="spellEnd"/>
            <w:r w:rsidR="001B20CB">
              <w:rPr>
                <w:rFonts w:ascii="Times New Roman" w:hAnsi="Times New Roman" w:cs="Times New Roman"/>
                <w:sz w:val="24"/>
                <w:szCs w:val="24"/>
              </w:rPr>
              <w:t xml:space="preserve"> W </w:t>
            </w:r>
            <w:proofErr w:type="spellStart"/>
            <w:r w:rsidR="001B20CB">
              <w:rPr>
                <w:rFonts w:ascii="Times New Roman" w:hAnsi="Times New Roman" w:cs="Times New Roman"/>
                <w:sz w:val="24"/>
                <w:szCs w:val="24"/>
              </w:rPr>
              <w:t>eDo</w:t>
            </w:r>
            <w:proofErr w:type="spellEnd"/>
            <w:r w:rsidR="001B20CB">
              <w:rPr>
                <w:rFonts w:ascii="Times New Roman" w:hAnsi="Times New Roman" w:cs="Times New Roman"/>
                <w:sz w:val="24"/>
                <w:szCs w:val="24"/>
              </w:rPr>
              <w:t xml:space="preserve"> 2.0»,</w:t>
            </w:r>
            <w:r w:rsidRPr="001B20CB">
              <w:rPr>
                <w:rFonts w:ascii="Times New Roman" w:hAnsi="Times New Roman" w:cs="Times New Roman"/>
                <w:sz w:val="24"/>
                <w:szCs w:val="24"/>
              </w:rPr>
              <w:t>инженерная книга.</w:t>
            </w:r>
          </w:p>
        </w:tc>
      </w:tr>
      <w:tr w:rsidR="00B7073D" w:rsidRPr="00B7073D" w:rsidTr="00B7073D">
        <w:trPr>
          <w:cantSplit/>
          <w:trHeight w:val="1134"/>
        </w:trPr>
        <w:tc>
          <w:tcPr>
            <w:tcW w:w="567" w:type="dxa"/>
            <w:vMerge/>
            <w:textDirection w:val="btLr"/>
          </w:tcPr>
          <w:p w:rsidR="00B7073D" w:rsidRPr="00B7073D" w:rsidRDefault="00B7073D" w:rsidP="00B7073D">
            <w:pPr>
              <w:spacing w:after="0" w:line="240" w:lineRule="auto"/>
              <w:ind w:left="113" w:right="113"/>
              <w:jc w:val="both"/>
              <w:rPr>
                <w:rFonts w:ascii="Times New Roman" w:hAnsi="Times New Roman" w:cs="Times New Roman"/>
                <w:b/>
                <w:sz w:val="16"/>
                <w:szCs w:val="16"/>
              </w:rPr>
            </w:pPr>
          </w:p>
        </w:tc>
        <w:tc>
          <w:tcPr>
            <w:tcW w:w="567" w:type="dxa"/>
            <w:textDirection w:val="btLr"/>
          </w:tcPr>
          <w:p w:rsidR="00B7073D" w:rsidRPr="001B20CB" w:rsidRDefault="00B7073D" w:rsidP="001B20CB">
            <w:pPr>
              <w:pStyle w:val="a5"/>
              <w:numPr>
                <w:ilvl w:val="0"/>
                <w:numId w:val="5"/>
              </w:numPr>
              <w:spacing w:after="0" w:line="240" w:lineRule="auto"/>
              <w:ind w:right="113"/>
              <w:jc w:val="both"/>
              <w:rPr>
                <w:rFonts w:ascii="Times New Roman" w:hAnsi="Times New Roman" w:cs="Times New Roman"/>
                <w:b/>
                <w:sz w:val="24"/>
                <w:szCs w:val="24"/>
              </w:rPr>
            </w:pPr>
            <w:r w:rsidRPr="001B20CB">
              <w:rPr>
                <w:rFonts w:ascii="Times New Roman" w:hAnsi="Times New Roman" w:cs="Times New Roman"/>
                <w:sz w:val="24"/>
                <w:szCs w:val="24"/>
              </w:rPr>
              <w:t>Военная техника</w:t>
            </w:r>
          </w:p>
        </w:tc>
        <w:tc>
          <w:tcPr>
            <w:tcW w:w="709" w:type="dxa"/>
            <w:textDirection w:val="btLr"/>
          </w:tcPr>
          <w:p w:rsidR="001B20CB" w:rsidRPr="001B20CB" w:rsidRDefault="001B20CB" w:rsidP="001B20CB">
            <w:pPr>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АВИАНОСЕЦ</w:t>
            </w:r>
          </w:p>
          <w:p w:rsidR="00B7073D" w:rsidRPr="001B20CB" w:rsidRDefault="00B7073D" w:rsidP="00B7073D">
            <w:pPr>
              <w:spacing w:after="0" w:line="240" w:lineRule="auto"/>
              <w:ind w:left="113" w:right="113"/>
              <w:jc w:val="both"/>
              <w:rPr>
                <w:rFonts w:ascii="Times New Roman" w:hAnsi="Times New Roman" w:cs="Times New Roman"/>
                <w:b/>
                <w:sz w:val="24"/>
                <w:szCs w:val="24"/>
              </w:rPr>
            </w:pPr>
          </w:p>
        </w:tc>
        <w:tc>
          <w:tcPr>
            <w:tcW w:w="9356" w:type="dxa"/>
          </w:tcPr>
          <w:p w:rsidR="00B7073D" w:rsidRPr="001B20CB" w:rsidRDefault="00B7073D" w:rsidP="00B7073D">
            <w:pPr>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1. Воспитывать уважение к профессиям инженера-конструктора, капитана, лётчика. Развивать любознательность, совершенствовать умение взаимодействовать в коллективе, желание помогать друг другу («Социально-коммуникативное развитие»). 2. Расширять представления о </w:t>
            </w:r>
            <w:proofErr w:type="spellStart"/>
            <w:r w:rsidRPr="001B20CB">
              <w:rPr>
                <w:rFonts w:ascii="Times New Roman" w:hAnsi="Times New Roman" w:cs="Times New Roman"/>
                <w:sz w:val="24"/>
                <w:szCs w:val="24"/>
              </w:rPr>
              <w:t>судостроительстве</w:t>
            </w:r>
            <w:proofErr w:type="spellEnd"/>
            <w:r w:rsidRPr="001B20CB">
              <w:rPr>
                <w:rFonts w:ascii="Times New Roman" w:hAnsi="Times New Roman" w:cs="Times New Roman"/>
                <w:sz w:val="24"/>
                <w:szCs w:val="24"/>
              </w:rPr>
              <w:t>, знакомить с новыми понятиями (авианосец, эсминец, военно-морской флот, судостроительный завод); побуждать детей к планированию деятельности, анализу выполненной работы («Познавательное развитие»). 3. Развивать речевую активность детей; обогащать словарь: военно-морской флот, крейсер, авианосец, корма, капитанская рубка («Речевое развитие»). 4. Совершенствовать умение дошкольников самостоятельно изготавливать модели судов по схемам; формировать умение передавать особенности строения судов посредством конструирования («Художественно-эстетическое развитие»). 5. Развивать мелкую моторику пальцев рук дошкольников; развивать согласованность в работе глаз и рук («Физическое развитие»).</w:t>
            </w:r>
          </w:p>
          <w:p w:rsidR="00B7073D" w:rsidRPr="001B20CB" w:rsidRDefault="00B7073D" w:rsidP="00B7073D">
            <w:pPr>
              <w:spacing w:after="0" w:line="240" w:lineRule="auto"/>
              <w:jc w:val="both"/>
              <w:rPr>
                <w:rFonts w:ascii="Times New Roman" w:hAnsi="Times New Roman" w:cs="Times New Roman"/>
                <w:b/>
                <w:sz w:val="24"/>
                <w:szCs w:val="24"/>
              </w:rPr>
            </w:pPr>
            <w:r w:rsidRPr="001B20CB">
              <w:rPr>
                <w:rFonts w:ascii="Times New Roman" w:hAnsi="Times New Roman" w:cs="Times New Roman"/>
                <w:sz w:val="24"/>
                <w:szCs w:val="24"/>
              </w:rPr>
              <w:t xml:space="preserve">Материалы и оборудование: деревянный конструктор в наборах, изображения авианосца, схемы авианосца, </w:t>
            </w:r>
            <w:proofErr w:type="spellStart"/>
            <w:r w:rsidRPr="001B20CB">
              <w:rPr>
                <w:rFonts w:ascii="Times New Roman" w:hAnsi="Times New Roman" w:cs="Times New Roman"/>
                <w:sz w:val="24"/>
                <w:szCs w:val="24"/>
              </w:rPr>
              <w:t>мультимедийная</w:t>
            </w:r>
            <w:proofErr w:type="spellEnd"/>
            <w:r w:rsidRPr="001B20CB">
              <w:rPr>
                <w:rFonts w:ascii="Times New Roman" w:hAnsi="Times New Roman" w:cs="Times New Roman"/>
                <w:sz w:val="24"/>
                <w:szCs w:val="24"/>
              </w:rPr>
              <w:t xml:space="preserve"> презентация.</w:t>
            </w:r>
          </w:p>
        </w:tc>
      </w:tr>
      <w:tr w:rsidR="00B7073D" w:rsidRPr="00B7073D" w:rsidTr="00B7073D">
        <w:trPr>
          <w:cantSplit/>
          <w:trHeight w:val="1134"/>
        </w:trPr>
        <w:tc>
          <w:tcPr>
            <w:tcW w:w="567" w:type="dxa"/>
            <w:vMerge/>
          </w:tcPr>
          <w:p w:rsidR="00B7073D" w:rsidRPr="00B7073D" w:rsidRDefault="00B7073D" w:rsidP="00B7073D">
            <w:pPr>
              <w:spacing w:after="0" w:line="240" w:lineRule="auto"/>
              <w:jc w:val="both"/>
              <w:rPr>
                <w:rFonts w:ascii="Times New Roman" w:hAnsi="Times New Roman" w:cs="Times New Roman"/>
                <w:b/>
                <w:sz w:val="16"/>
                <w:szCs w:val="16"/>
              </w:rPr>
            </w:pPr>
          </w:p>
        </w:tc>
        <w:tc>
          <w:tcPr>
            <w:tcW w:w="567" w:type="dxa"/>
            <w:textDirection w:val="btLr"/>
          </w:tcPr>
          <w:p w:rsidR="00B7073D" w:rsidRPr="001B20CB" w:rsidRDefault="00B7073D" w:rsidP="001B20CB">
            <w:pPr>
              <w:pStyle w:val="a5"/>
              <w:numPr>
                <w:ilvl w:val="0"/>
                <w:numId w:val="5"/>
              </w:numPr>
              <w:spacing w:after="0" w:line="240" w:lineRule="auto"/>
              <w:ind w:right="113"/>
              <w:jc w:val="both"/>
              <w:rPr>
                <w:rFonts w:ascii="Times New Roman" w:hAnsi="Times New Roman" w:cs="Times New Roman"/>
                <w:sz w:val="24"/>
                <w:szCs w:val="24"/>
              </w:rPr>
            </w:pPr>
            <w:r w:rsidRPr="001B20CB">
              <w:rPr>
                <w:rFonts w:ascii="Times New Roman" w:hAnsi="Times New Roman" w:cs="Times New Roman"/>
                <w:sz w:val="24"/>
                <w:szCs w:val="24"/>
              </w:rPr>
              <w:t>Наша Армия сильна</w:t>
            </w:r>
          </w:p>
        </w:tc>
        <w:tc>
          <w:tcPr>
            <w:tcW w:w="709" w:type="dxa"/>
            <w:textDirection w:val="btLr"/>
          </w:tcPr>
          <w:p w:rsidR="00540A22" w:rsidRPr="001B20CB" w:rsidRDefault="00540A22" w:rsidP="00540A22">
            <w:pPr>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МАКЕТ </w:t>
            </w:r>
            <w:r>
              <w:rPr>
                <w:rFonts w:ascii="Times New Roman" w:hAnsi="Times New Roman" w:cs="Times New Roman"/>
                <w:sz w:val="24"/>
                <w:szCs w:val="24"/>
              </w:rPr>
              <w:t>«</w:t>
            </w:r>
            <w:r w:rsidRPr="001B20CB">
              <w:rPr>
                <w:rFonts w:ascii="Times New Roman" w:hAnsi="Times New Roman" w:cs="Times New Roman"/>
                <w:sz w:val="24"/>
                <w:szCs w:val="24"/>
              </w:rPr>
              <w:t>СПОРТ»</w:t>
            </w:r>
          </w:p>
          <w:p w:rsidR="00B7073D" w:rsidRPr="001B20CB" w:rsidRDefault="00B7073D" w:rsidP="00B7073D">
            <w:pPr>
              <w:spacing w:after="0" w:line="240" w:lineRule="auto"/>
              <w:ind w:left="113" w:right="113"/>
              <w:contextualSpacing/>
              <w:jc w:val="both"/>
              <w:rPr>
                <w:rFonts w:ascii="Times New Roman" w:hAnsi="Times New Roman" w:cs="Times New Roman"/>
                <w:sz w:val="24"/>
                <w:szCs w:val="24"/>
              </w:rPr>
            </w:pPr>
          </w:p>
        </w:tc>
        <w:tc>
          <w:tcPr>
            <w:tcW w:w="9356" w:type="dxa"/>
          </w:tcPr>
          <w:p w:rsidR="00B7073D" w:rsidRPr="001B20CB" w:rsidRDefault="00B7073D" w:rsidP="00B7073D">
            <w:pPr>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1. Воспитывать уважительное отношение к людям, работающим на водном транспорте и в порту («Социально-коммуникативное развитие»). 2. Расширять представления детей о порте как месте для стоянки пассажирских и грузовых судов, имеющем комплекс специальных сооружений: причалы, вокзалы, краны, склады, терминалы; сформировать представления о профессиях людей, работающих в порту: докер, такелажник, </w:t>
            </w:r>
            <w:proofErr w:type="spellStart"/>
            <w:r w:rsidRPr="001B20CB">
              <w:rPr>
                <w:rFonts w:ascii="Times New Roman" w:hAnsi="Times New Roman" w:cs="Times New Roman"/>
                <w:sz w:val="24"/>
                <w:szCs w:val="24"/>
              </w:rPr>
              <w:t>швартовщик</w:t>
            </w:r>
            <w:proofErr w:type="spellEnd"/>
            <w:r w:rsidRPr="001B20CB">
              <w:rPr>
                <w:rFonts w:ascii="Times New Roman" w:hAnsi="Times New Roman" w:cs="Times New Roman"/>
                <w:sz w:val="24"/>
                <w:szCs w:val="24"/>
              </w:rPr>
              <w:t>, машинист крана; развивать интерес детей к техническому конструированию («Познавательное развитие»). 3. Добиваться использования в устной речи специальных терминов при работе с конструктором (пластины, скрепляется шипами); развивать речевую активность; обогащать словарь., ввести понятия: акватория, кардан причала, швартовка («Речевое развитие»). 4. Продолжать формировать умения и навыки конструирования, упражнять детей в решении конструкторских задач, стимулировать детское техническое творчество («Художественно-эстетическое развитие»).</w:t>
            </w:r>
          </w:p>
          <w:p w:rsidR="00B7073D" w:rsidRPr="001B20CB" w:rsidRDefault="00B7073D" w:rsidP="00B7073D">
            <w:pPr>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 xml:space="preserve">Материалы и оборудование: </w:t>
            </w:r>
            <w:proofErr w:type="spellStart"/>
            <w:r w:rsidRPr="001B20CB">
              <w:rPr>
                <w:rFonts w:ascii="Times New Roman" w:hAnsi="Times New Roman" w:cs="Times New Roman"/>
                <w:sz w:val="24"/>
                <w:szCs w:val="24"/>
              </w:rPr>
              <w:t>мультимедийная</w:t>
            </w:r>
            <w:proofErr w:type="spellEnd"/>
            <w:r w:rsidRPr="001B20CB">
              <w:rPr>
                <w:rFonts w:ascii="Times New Roman" w:hAnsi="Times New Roman" w:cs="Times New Roman"/>
                <w:sz w:val="24"/>
                <w:szCs w:val="24"/>
              </w:rPr>
              <w:t xml:space="preserve"> презентация «Порт»; кирпичики DUPLO для творческих занятий, деревянный конструктор, металлический конструктор; карточки со схематичным изображением правил безопасности при работе с разным материалом; инженерная книга..</w:t>
            </w:r>
          </w:p>
        </w:tc>
      </w:tr>
      <w:tr w:rsidR="00B7073D" w:rsidRPr="00B7073D" w:rsidTr="00B7073D">
        <w:trPr>
          <w:cantSplit/>
          <w:trHeight w:val="1134"/>
        </w:trPr>
        <w:tc>
          <w:tcPr>
            <w:tcW w:w="567" w:type="dxa"/>
            <w:vMerge/>
          </w:tcPr>
          <w:p w:rsidR="00B7073D" w:rsidRPr="00B7073D" w:rsidRDefault="00B7073D" w:rsidP="00B7073D">
            <w:pPr>
              <w:spacing w:after="0" w:line="240" w:lineRule="auto"/>
              <w:jc w:val="both"/>
              <w:rPr>
                <w:rFonts w:ascii="Times New Roman" w:hAnsi="Times New Roman" w:cs="Times New Roman"/>
                <w:b/>
                <w:sz w:val="16"/>
                <w:szCs w:val="16"/>
              </w:rPr>
            </w:pPr>
          </w:p>
        </w:tc>
        <w:tc>
          <w:tcPr>
            <w:tcW w:w="567" w:type="dxa"/>
            <w:textDirection w:val="btLr"/>
          </w:tcPr>
          <w:p w:rsidR="00B7073D" w:rsidRPr="001B20CB" w:rsidRDefault="00B7073D" w:rsidP="00553F9E">
            <w:pPr>
              <w:pStyle w:val="a5"/>
              <w:numPr>
                <w:ilvl w:val="0"/>
                <w:numId w:val="5"/>
              </w:numPr>
              <w:spacing w:after="0" w:line="240" w:lineRule="auto"/>
              <w:ind w:right="113"/>
              <w:jc w:val="both"/>
              <w:rPr>
                <w:rFonts w:ascii="Times New Roman" w:hAnsi="Times New Roman" w:cs="Times New Roman"/>
                <w:b/>
                <w:sz w:val="24"/>
                <w:szCs w:val="24"/>
              </w:rPr>
            </w:pPr>
            <w:r w:rsidRPr="001B20CB">
              <w:rPr>
                <w:rFonts w:ascii="Times New Roman" w:hAnsi="Times New Roman" w:cs="Times New Roman"/>
                <w:sz w:val="24"/>
                <w:szCs w:val="24"/>
              </w:rPr>
              <w:t>Добрые дела</w:t>
            </w:r>
          </w:p>
        </w:tc>
        <w:tc>
          <w:tcPr>
            <w:tcW w:w="709" w:type="dxa"/>
            <w:textDirection w:val="btLr"/>
          </w:tcPr>
          <w:p w:rsidR="001B20CB" w:rsidRPr="001B20CB" w:rsidRDefault="001B20CB" w:rsidP="00553F9E">
            <w:pPr>
              <w:spacing w:after="0" w:line="240" w:lineRule="auto"/>
              <w:jc w:val="both"/>
              <w:rPr>
                <w:rFonts w:ascii="Times New Roman" w:hAnsi="Times New Roman" w:cs="Times New Roman"/>
                <w:sz w:val="24"/>
                <w:szCs w:val="24"/>
              </w:rPr>
            </w:pPr>
            <w:r w:rsidRPr="001B20CB">
              <w:rPr>
                <w:rFonts w:ascii="Times New Roman" w:hAnsi="Times New Roman" w:cs="Times New Roman"/>
                <w:sz w:val="24"/>
                <w:szCs w:val="24"/>
              </w:rPr>
              <w:t>НАМЕЛА СТОИТ ДОМ</w:t>
            </w:r>
          </w:p>
          <w:p w:rsidR="00B7073D" w:rsidRPr="001B20CB" w:rsidRDefault="00B7073D" w:rsidP="00553F9E">
            <w:pPr>
              <w:spacing w:after="0" w:line="240" w:lineRule="auto"/>
              <w:ind w:left="113" w:right="113"/>
              <w:jc w:val="both"/>
              <w:rPr>
                <w:rFonts w:ascii="Times New Roman" w:hAnsi="Times New Roman" w:cs="Times New Roman"/>
                <w:b/>
                <w:sz w:val="24"/>
                <w:szCs w:val="24"/>
              </w:rPr>
            </w:pPr>
          </w:p>
        </w:tc>
        <w:tc>
          <w:tcPr>
            <w:tcW w:w="9356" w:type="dxa"/>
          </w:tcPr>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1. Воспитывать уважительное отношение к людям строительных профессий, само</w:t>
            </w:r>
          </w:p>
          <w:p w:rsidR="00B7073D" w:rsidRPr="001B20CB" w:rsidRDefault="00B7073D" w:rsidP="00D97BF5">
            <w:pPr>
              <w:spacing w:after="0" w:line="240" w:lineRule="auto"/>
              <w:rPr>
                <w:rFonts w:ascii="Times New Roman" w:hAnsi="Times New Roman" w:cs="Times New Roman"/>
                <w:sz w:val="24"/>
                <w:szCs w:val="24"/>
              </w:rPr>
            </w:pPr>
            <w:proofErr w:type="spellStart"/>
            <w:r w:rsidRPr="001B20CB">
              <w:rPr>
                <w:rFonts w:ascii="Times New Roman" w:hAnsi="Times New Roman" w:cs="Times New Roman"/>
                <w:sz w:val="24"/>
                <w:szCs w:val="24"/>
              </w:rPr>
              <w:t>стоятельность</w:t>
            </w:r>
            <w:proofErr w:type="spellEnd"/>
            <w:r w:rsidRPr="001B20CB">
              <w:rPr>
                <w:rFonts w:ascii="Times New Roman" w:hAnsi="Times New Roman" w:cs="Times New Roman"/>
                <w:sz w:val="24"/>
                <w:szCs w:val="24"/>
              </w:rPr>
              <w:t xml:space="preserve">, развивать умение сотрудничать и взаимодействовать в творческой </w:t>
            </w:r>
            <w:proofErr w:type="spellStart"/>
            <w:r w:rsidRPr="001B20CB">
              <w:rPr>
                <w:rFonts w:ascii="Times New Roman" w:hAnsi="Times New Roman" w:cs="Times New Roman"/>
                <w:sz w:val="24"/>
                <w:szCs w:val="24"/>
              </w:rPr>
              <w:t>дея</w:t>
            </w:r>
            <w:proofErr w:type="spellEnd"/>
          </w:p>
          <w:p w:rsidR="00B7073D" w:rsidRPr="001B20CB" w:rsidRDefault="00B7073D" w:rsidP="00D97BF5">
            <w:pPr>
              <w:spacing w:after="0" w:line="240" w:lineRule="auto"/>
              <w:rPr>
                <w:rFonts w:ascii="Times New Roman" w:hAnsi="Times New Roman" w:cs="Times New Roman"/>
                <w:sz w:val="24"/>
                <w:szCs w:val="24"/>
              </w:rPr>
            </w:pPr>
            <w:proofErr w:type="spellStart"/>
            <w:r w:rsidRPr="001B20CB">
              <w:rPr>
                <w:rFonts w:ascii="Times New Roman" w:hAnsi="Times New Roman" w:cs="Times New Roman"/>
                <w:sz w:val="24"/>
                <w:szCs w:val="24"/>
              </w:rPr>
              <w:t>тельности</w:t>
            </w:r>
            <w:proofErr w:type="spellEnd"/>
            <w:r w:rsidRPr="001B20CB">
              <w:rPr>
                <w:rFonts w:ascii="Times New Roman" w:hAnsi="Times New Roman" w:cs="Times New Roman"/>
                <w:sz w:val="24"/>
                <w:szCs w:val="24"/>
              </w:rPr>
              <w:t xml:space="preserve"> («Социально-коммуникативное развитие»). 2. Расширять представления детей о </w:t>
            </w:r>
            <w:proofErr w:type="spellStart"/>
            <w:r w:rsidRPr="001B20CB">
              <w:rPr>
                <w:rFonts w:ascii="Times New Roman" w:hAnsi="Times New Roman" w:cs="Times New Roman"/>
                <w:sz w:val="24"/>
                <w:szCs w:val="24"/>
              </w:rPr>
              <w:t>ст</w:t>
            </w:r>
            <w:proofErr w:type="spellEnd"/>
            <w:r w:rsidRPr="001B20CB">
              <w:rPr>
                <w:rFonts w:ascii="Times New Roman" w:hAnsi="Times New Roman" w:cs="Times New Roman"/>
                <w:sz w:val="24"/>
                <w:szCs w:val="24"/>
              </w:rPr>
              <w:t xml:space="preserve"> роит </w:t>
            </w:r>
            <w:proofErr w:type="spellStart"/>
            <w:r w:rsidRPr="001B20CB">
              <w:rPr>
                <w:rFonts w:ascii="Times New Roman" w:hAnsi="Times New Roman" w:cs="Times New Roman"/>
                <w:sz w:val="24"/>
                <w:szCs w:val="24"/>
              </w:rPr>
              <w:t>ельст</w:t>
            </w:r>
            <w:proofErr w:type="spellEnd"/>
            <w:r w:rsidRPr="001B20CB">
              <w:rPr>
                <w:rFonts w:ascii="Times New Roman" w:hAnsi="Times New Roman" w:cs="Times New Roman"/>
                <w:sz w:val="24"/>
                <w:szCs w:val="24"/>
              </w:rPr>
              <w:t xml:space="preserve"> </w:t>
            </w:r>
            <w:proofErr w:type="spellStart"/>
            <w:r w:rsidRPr="001B20CB">
              <w:rPr>
                <w:rFonts w:ascii="Times New Roman" w:hAnsi="Times New Roman" w:cs="Times New Roman"/>
                <w:sz w:val="24"/>
                <w:szCs w:val="24"/>
              </w:rPr>
              <w:t>ве</w:t>
            </w:r>
            <w:proofErr w:type="spellEnd"/>
            <w:r w:rsidRPr="001B20CB">
              <w:rPr>
                <w:rFonts w:ascii="Times New Roman" w:hAnsi="Times New Roman" w:cs="Times New Roman"/>
                <w:sz w:val="24"/>
                <w:szCs w:val="24"/>
              </w:rPr>
              <w:t xml:space="preserve"> фундамента, его видах и назначении; уточнить знания об особенностях профессии строителя; закреплять умение ориентироваться в различных видах жилых строений («Познавательное развитие»).</w:t>
            </w:r>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 xml:space="preserve">3. Развивать речевую активность детей; умение грамматически правильно </w:t>
            </w:r>
            <w:proofErr w:type="spellStart"/>
            <w:r w:rsidRPr="001B20CB">
              <w:rPr>
                <w:rFonts w:ascii="Times New Roman" w:hAnsi="Times New Roman" w:cs="Times New Roman"/>
                <w:sz w:val="24"/>
                <w:szCs w:val="24"/>
              </w:rPr>
              <w:t>объеди</w:t>
            </w:r>
            <w:proofErr w:type="spellEnd"/>
          </w:p>
          <w:p w:rsidR="00B7073D" w:rsidRPr="001B20CB" w:rsidRDefault="00B7073D" w:rsidP="00D97BF5">
            <w:pPr>
              <w:spacing w:after="0" w:line="240" w:lineRule="auto"/>
              <w:rPr>
                <w:rFonts w:ascii="Times New Roman" w:hAnsi="Times New Roman" w:cs="Times New Roman"/>
                <w:sz w:val="24"/>
                <w:szCs w:val="24"/>
              </w:rPr>
            </w:pPr>
            <w:proofErr w:type="spellStart"/>
            <w:r w:rsidRPr="001B20CB">
              <w:rPr>
                <w:rFonts w:ascii="Times New Roman" w:hAnsi="Times New Roman" w:cs="Times New Roman"/>
                <w:sz w:val="24"/>
                <w:szCs w:val="24"/>
              </w:rPr>
              <w:t>нять</w:t>
            </w:r>
            <w:proofErr w:type="spellEnd"/>
            <w:r w:rsidRPr="001B20CB">
              <w:rPr>
                <w:rFonts w:ascii="Times New Roman" w:hAnsi="Times New Roman" w:cs="Times New Roman"/>
                <w:sz w:val="24"/>
                <w:szCs w:val="24"/>
              </w:rPr>
              <w:t xml:space="preserve"> слова в своей речи; ввести в лексикон понятия котлован, фундамент, </w:t>
            </w:r>
            <w:proofErr w:type="spellStart"/>
            <w:r w:rsidRPr="001B20CB">
              <w:rPr>
                <w:rFonts w:ascii="Times New Roman" w:hAnsi="Times New Roman" w:cs="Times New Roman"/>
                <w:sz w:val="24"/>
                <w:szCs w:val="24"/>
              </w:rPr>
              <w:t>экскават</w:t>
            </w:r>
            <w:proofErr w:type="spellEnd"/>
            <w:r w:rsidRPr="001B20CB">
              <w:rPr>
                <w:rFonts w:ascii="Times New Roman" w:hAnsi="Times New Roman" w:cs="Times New Roman"/>
                <w:sz w:val="24"/>
                <w:szCs w:val="24"/>
              </w:rPr>
              <w:t xml:space="preserve"> </w:t>
            </w:r>
            <w:proofErr w:type="spellStart"/>
            <w:r w:rsidRPr="001B20CB">
              <w:rPr>
                <w:rFonts w:ascii="Times New Roman" w:hAnsi="Times New Roman" w:cs="Times New Roman"/>
                <w:sz w:val="24"/>
                <w:szCs w:val="24"/>
              </w:rPr>
              <w:t>орщик</w:t>
            </w:r>
            <w:proofErr w:type="spellEnd"/>
            <w:r w:rsidRPr="001B20CB">
              <w:rPr>
                <w:rFonts w:ascii="Times New Roman" w:hAnsi="Times New Roman" w:cs="Times New Roman"/>
                <w:sz w:val="24"/>
                <w:szCs w:val="24"/>
              </w:rPr>
              <w:t xml:space="preserve">, </w:t>
            </w:r>
            <w:proofErr w:type="spellStart"/>
            <w:r w:rsidRPr="001B20CB">
              <w:rPr>
                <w:rFonts w:ascii="Times New Roman" w:hAnsi="Times New Roman" w:cs="Times New Roman"/>
                <w:sz w:val="24"/>
                <w:szCs w:val="24"/>
              </w:rPr>
              <w:t>каменщ</w:t>
            </w:r>
            <w:proofErr w:type="spellEnd"/>
            <w:r w:rsidRPr="001B20CB">
              <w:rPr>
                <w:rFonts w:ascii="Times New Roman" w:hAnsi="Times New Roman" w:cs="Times New Roman"/>
                <w:sz w:val="24"/>
                <w:szCs w:val="24"/>
              </w:rPr>
              <w:t xml:space="preserve"> </w:t>
            </w:r>
            <w:proofErr w:type="spellStart"/>
            <w:r w:rsidRPr="001B20CB">
              <w:rPr>
                <w:rFonts w:ascii="Times New Roman" w:hAnsi="Times New Roman" w:cs="Times New Roman"/>
                <w:sz w:val="24"/>
                <w:szCs w:val="24"/>
              </w:rPr>
              <w:t>ик</w:t>
            </w:r>
            <w:proofErr w:type="spellEnd"/>
            <w:r w:rsidRPr="001B20CB">
              <w:rPr>
                <w:rFonts w:ascii="Times New Roman" w:hAnsi="Times New Roman" w:cs="Times New Roman"/>
                <w:sz w:val="24"/>
                <w:szCs w:val="24"/>
              </w:rPr>
              <w:t xml:space="preserve">, бет </w:t>
            </w:r>
            <w:proofErr w:type="spellStart"/>
            <w:r w:rsidRPr="001B20CB">
              <w:rPr>
                <w:rFonts w:ascii="Times New Roman" w:hAnsi="Times New Roman" w:cs="Times New Roman"/>
                <w:sz w:val="24"/>
                <w:szCs w:val="24"/>
              </w:rPr>
              <w:t>онщ</w:t>
            </w:r>
            <w:proofErr w:type="spellEnd"/>
            <w:r w:rsidRPr="001B20CB">
              <w:rPr>
                <w:rFonts w:ascii="Times New Roman" w:hAnsi="Times New Roman" w:cs="Times New Roman"/>
                <w:sz w:val="24"/>
                <w:szCs w:val="24"/>
              </w:rPr>
              <w:t xml:space="preserve"> </w:t>
            </w:r>
            <w:proofErr w:type="spellStart"/>
            <w:r w:rsidRPr="001B20CB">
              <w:rPr>
                <w:rFonts w:ascii="Times New Roman" w:hAnsi="Times New Roman" w:cs="Times New Roman"/>
                <w:sz w:val="24"/>
                <w:szCs w:val="24"/>
              </w:rPr>
              <w:t>ик</w:t>
            </w:r>
            <w:proofErr w:type="spellEnd"/>
            <w:r w:rsidRPr="001B20CB">
              <w:rPr>
                <w:rFonts w:ascii="Times New Roman" w:hAnsi="Times New Roman" w:cs="Times New Roman"/>
                <w:sz w:val="24"/>
                <w:szCs w:val="24"/>
              </w:rPr>
              <w:t xml:space="preserve"> («Речевое развитие»). 4. Развивать умение детей создавать собственный замысел конструирования дома по предложенной теме («Художественно-эстетическое развитие»).</w:t>
            </w:r>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 xml:space="preserve">5. Совершенствовать мелкую моторику пальцев рук; развивать согласованность </w:t>
            </w:r>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в работе глаз и рук; развивать двигательную активность детей («Физическое развитие»).</w:t>
            </w:r>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 xml:space="preserve">М </w:t>
            </w:r>
            <w:proofErr w:type="spellStart"/>
            <w:r w:rsidRPr="001B20CB">
              <w:rPr>
                <w:rFonts w:ascii="Times New Roman" w:hAnsi="Times New Roman" w:cs="Times New Roman"/>
                <w:sz w:val="24"/>
                <w:szCs w:val="24"/>
              </w:rPr>
              <w:t>атериалы</w:t>
            </w:r>
            <w:proofErr w:type="spellEnd"/>
            <w:r w:rsidRPr="001B20CB">
              <w:rPr>
                <w:rFonts w:ascii="Times New Roman" w:hAnsi="Times New Roman" w:cs="Times New Roman"/>
                <w:sz w:val="24"/>
                <w:szCs w:val="24"/>
              </w:rPr>
              <w:t xml:space="preserve"> и оборудование: иллюстрации с разными видами домов, с чертежа</w:t>
            </w:r>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ми зданий; конструктор «</w:t>
            </w:r>
            <w:proofErr w:type="spellStart"/>
            <w:r w:rsidRPr="001B20CB">
              <w:rPr>
                <w:rFonts w:ascii="Times New Roman" w:hAnsi="Times New Roman" w:cs="Times New Roman"/>
                <w:sz w:val="24"/>
                <w:szCs w:val="24"/>
              </w:rPr>
              <w:t>Полидрон</w:t>
            </w:r>
            <w:proofErr w:type="spellEnd"/>
            <w:r w:rsidRPr="001B20CB">
              <w:rPr>
                <w:rFonts w:ascii="Times New Roman" w:hAnsi="Times New Roman" w:cs="Times New Roman"/>
                <w:sz w:val="24"/>
                <w:szCs w:val="24"/>
              </w:rPr>
              <w:t xml:space="preserve"> Супер-Гигант-3», 3-7 лет, деревянный </w:t>
            </w:r>
            <w:proofErr w:type="spellStart"/>
            <w:r w:rsidRPr="001B20CB">
              <w:rPr>
                <w:rFonts w:ascii="Times New Roman" w:hAnsi="Times New Roman" w:cs="Times New Roman"/>
                <w:sz w:val="24"/>
                <w:szCs w:val="24"/>
              </w:rPr>
              <w:t>конструк</w:t>
            </w:r>
            <w:proofErr w:type="spellEnd"/>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 xml:space="preserve">тор «Строим сами», конструктор Поликарпова, дополнительный (бросовый) материал; </w:t>
            </w:r>
          </w:p>
          <w:p w:rsidR="00B7073D" w:rsidRPr="001B20CB" w:rsidRDefault="00B7073D" w:rsidP="00D97BF5">
            <w:pPr>
              <w:spacing w:after="0" w:line="240" w:lineRule="auto"/>
              <w:rPr>
                <w:rFonts w:ascii="Times New Roman" w:hAnsi="Times New Roman" w:cs="Times New Roman"/>
                <w:sz w:val="24"/>
                <w:szCs w:val="24"/>
              </w:rPr>
            </w:pPr>
            <w:r w:rsidRPr="001B20CB">
              <w:rPr>
                <w:rFonts w:ascii="Times New Roman" w:hAnsi="Times New Roman" w:cs="Times New Roman"/>
                <w:sz w:val="24"/>
                <w:szCs w:val="24"/>
              </w:rPr>
              <w:t>клей, линейки, карандаши, готовые лекала; дополнительный материал, памятка «По</w:t>
            </w:r>
          </w:p>
          <w:p w:rsidR="00B7073D" w:rsidRDefault="00B7073D" w:rsidP="00D97BF5">
            <w:pPr>
              <w:spacing w:after="0" w:line="240" w:lineRule="auto"/>
              <w:rPr>
                <w:rFonts w:ascii="Times New Roman" w:hAnsi="Times New Roman" w:cs="Times New Roman"/>
                <w:sz w:val="24"/>
                <w:szCs w:val="24"/>
              </w:rPr>
            </w:pPr>
            <w:proofErr w:type="spellStart"/>
            <w:r w:rsidRPr="001B20CB">
              <w:rPr>
                <w:rFonts w:ascii="Times New Roman" w:hAnsi="Times New Roman" w:cs="Times New Roman"/>
                <w:sz w:val="24"/>
                <w:szCs w:val="24"/>
              </w:rPr>
              <w:t>следовательность</w:t>
            </w:r>
            <w:proofErr w:type="spellEnd"/>
            <w:r w:rsidRPr="001B20CB">
              <w:rPr>
                <w:rFonts w:ascii="Times New Roman" w:hAnsi="Times New Roman" w:cs="Times New Roman"/>
                <w:sz w:val="24"/>
                <w:szCs w:val="24"/>
              </w:rPr>
              <w:t xml:space="preserve"> конструирования», инженерная книга.</w:t>
            </w:r>
          </w:p>
          <w:p w:rsidR="00553F9E" w:rsidRDefault="00553F9E"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540A22" w:rsidRDefault="00540A22" w:rsidP="00D97BF5">
            <w:pPr>
              <w:spacing w:after="0" w:line="240" w:lineRule="auto"/>
              <w:rPr>
                <w:rFonts w:ascii="Times New Roman" w:hAnsi="Times New Roman" w:cs="Times New Roman"/>
                <w:b/>
                <w:sz w:val="24"/>
                <w:szCs w:val="24"/>
              </w:rPr>
            </w:pPr>
          </w:p>
          <w:p w:rsidR="00193404" w:rsidRDefault="00193404" w:rsidP="00D97BF5">
            <w:pPr>
              <w:spacing w:after="0" w:line="240" w:lineRule="auto"/>
              <w:rPr>
                <w:rFonts w:ascii="Times New Roman" w:hAnsi="Times New Roman" w:cs="Times New Roman"/>
                <w:b/>
                <w:sz w:val="24"/>
                <w:szCs w:val="24"/>
              </w:rPr>
            </w:pPr>
          </w:p>
          <w:p w:rsidR="00193404" w:rsidRDefault="00193404" w:rsidP="00D97BF5">
            <w:pPr>
              <w:spacing w:after="0" w:line="240" w:lineRule="auto"/>
              <w:rPr>
                <w:rFonts w:ascii="Times New Roman" w:hAnsi="Times New Roman" w:cs="Times New Roman"/>
                <w:b/>
                <w:sz w:val="24"/>
                <w:szCs w:val="24"/>
              </w:rPr>
            </w:pPr>
          </w:p>
          <w:p w:rsidR="00193404" w:rsidRDefault="00193404" w:rsidP="00D97BF5">
            <w:pPr>
              <w:spacing w:after="0" w:line="240" w:lineRule="auto"/>
              <w:rPr>
                <w:rFonts w:ascii="Times New Roman" w:hAnsi="Times New Roman" w:cs="Times New Roman"/>
                <w:b/>
                <w:sz w:val="24"/>
                <w:szCs w:val="24"/>
              </w:rPr>
            </w:pPr>
          </w:p>
          <w:p w:rsidR="00540A22" w:rsidRPr="001B20CB" w:rsidRDefault="00540A22" w:rsidP="00D97BF5">
            <w:pPr>
              <w:spacing w:after="0" w:line="240" w:lineRule="auto"/>
              <w:rPr>
                <w:rFonts w:ascii="Times New Roman" w:hAnsi="Times New Roman" w:cs="Times New Roman"/>
                <w:b/>
                <w:sz w:val="24"/>
                <w:szCs w:val="24"/>
              </w:rPr>
            </w:pPr>
          </w:p>
        </w:tc>
      </w:tr>
      <w:tr w:rsidR="00193404" w:rsidRPr="00D97BF5" w:rsidTr="00C606F7">
        <w:trPr>
          <w:cantSplit/>
          <w:trHeight w:val="1134"/>
        </w:trPr>
        <w:tc>
          <w:tcPr>
            <w:tcW w:w="567" w:type="dxa"/>
            <w:textDirection w:val="btLr"/>
          </w:tcPr>
          <w:p w:rsidR="00193404" w:rsidRPr="00B7073D" w:rsidRDefault="00193404" w:rsidP="00193404">
            <w:pPr>
              <w:spacing w:after="0" w:line="240" w:lineRule="auto"/>
              <w:ind w:left="113" w:right="113"/>
              <w:jc w:val="both"/>
              <w:rPr>
                <w:rFonts w:ascii="Times New Roman" w:hAnsi="Times New Roman" w:cs="Times New Roman"/>
                <w:b/>
                <w:sz w:val="16"/>
                <w:szCs w:val="16"/>
              </w:rPr>
            </w:pPr>
            <w:r w:rsidRPr="00B7073D">
              <w:rPr>
                <w:rFonts w:ascii="Times New Roman" w:hAnsi="Times New Roman" w:cs="Times New Roman"/>
                <w:b/>
                <w:sz w:val="16"/>
                <w:szCs w:val="16"/>
              </w:rPr>
              <w:lastRenderedPageBreak/>
              <w:t>Тема месяца</w:t>
            </w:r>
          </w:p>
        </w:tc>
        <w:tc>
          <w:tcPr>
            <w:tcW w:w="567" w:type="dxa"/>
            <w:textDirection w:val="btLr"/>
          </w:tcPr>
          <w:p w:rsidR="00193404" w:rsidRPr="00B7073D" w:rsidRDefault="00193404" w:rsidP="00193404">
            <w:pPr>
              <w:spacing w:after="0" w:line="240" w:lineRule="auto"/>
              <w:ind w:left="113" w:right="113"/>
              <w:jc w:val="both"/>
              <w:rPr>
                <w:rFonts w:ascii="Times New Roman" w:hAnsi="Times New Roman" w:cs="Times New Roman"/>
                <w:b/>
                <w:sz w:val="16"/>
                <w:szCs w:val="16"/>
              </w:rPr>
            </w:pPr>
            <w:r w:rsidRPr="00B7073D">
              <w:rPr>
                <w:rFonts w:ascii="Times New Roman" w:hAnsi="Times New Roman" w:cs="Times New Roman"/>
                <w:b/>
                <w:sz w:val="16"/>
                <w:szCs w:val="16"/>
              </w:rPr>
              <w:t>Тема недели</w:t>
            </w:r>
          </w:p>
        </w:tc>
        <w:tc>
          <w:tcPr>
            <w:tcW w:w="709" w:type="dxa"/>
            <w:textDirection w:val="btLr"/>
          </w:tcPr>
          <w:p w:rsidR="00193404" w:rsidRPr="00B7073D" w:rsidRDefault="00193404" w:rsidP="00193404">
            <w:pPr>
              <w:spacing w:after="0" w:line="240" w:lineRule="auto"/>
              <w:ind w:left="113" w:right="113"/>
              <w:jc w:val="both"/>
              <w:rPr>
                <w:rFonts w:ascii="Times New Roman" w:hAnsi="Times New Roman" w:cs="Times New Roman"/>
                <w:b/>
                <w:sz w:val="16"/>
                <w:szCs w:val="16"/>
              </w:rPr>
            </w:pPr>
            <w:r w:rsidRPr="00B7073D">
              <w:rPr>
                <w:rFonts w:ascii="Times New Roman" w:hAnsi="Times New Roman" w:cs="Times New Roman"/>
                <w:b/>
                <w:sz w:val="16"/>
                <w:szCs w:val="16"/>
              </w:rPr>
              <w:t>тематические модули / блоки</w:t>
            </w:r>
          </w:p>
        </w:tc>
        <w:tc>
          <w:tcPr>
            <w:tcW w:w="9356" w:type="dxa"/>
            <w:vAlign w:val="center"/>
          </w:tcPr>
          <w:p w:rsidR="00193404" w:rsidRPr="00B7073D" w:rsidRDefault="00193404" w:rsidP="00193404">
            <w:pPr>
              <w:spacing w:after="0" w:line="240" w:lineRule="auto"/>
              <w:jc w:val="both"/>
              <w:rPr>
                <w:rFonts w:ascii="Times New Roman" w:hAnsi="Times New Roman" w:cs="Times New Roman"/>
                <w:b/>
                <w:sz w:val="16"/>
                <w:szCs w:val="16"/>
              </w:rPr>
            </w:pPr>
            <w:r w:rsidRPr="00B7073D">
              <w:rPr>
                <w:rFonts w:ascii="Times New Roman" w:hAnsi="Times New Roman" w:cs="Times New Roman"/>
                <w:b/>
                <w:sz w:val="16"/>
                <w:szCs w:val="16"/>
              </w:rPr>
              <w:t xml:space="preserve">                               Цели. Материал</w:t>
            </w:r>
          </w:p>
        </w:tc>
      </w:tr>
      <w:tr w:rsidR="00B7073D" w:rsidRPr="00D97BF5" w:rsidTr="00B7073D">
        <w:trPr>
          <w:cantSplit/>
          <w:trHeight w:val="1134"/>
        </w:trPr>
        <w:tc>
          <w:tcPr>
            <w:tcW w:w="567" w:type="dxa"/>
            <w:vMerge w:val="restart"/>
            <w:textDirection w:val="btLr"/>
          </w:tcPr>
          <w:p w:rsidR="00B7073D" w:rsidRPr="00D97BF5" w:rsidRDefault="00B7073D" w:rsidP="00B7073D">
            <w:pPr>
              <w:spacing w:after="0" w:line="240" w:lineRule="auto"/>
              <w:ind w:left="113" w:right="113"/>
              <w:jc w:val="both"/>
              <w:rPr>
                <w:rFonts w:ascii="Times New Roman" w:hAnsi="Times New Roman" w:cs="Times New Roman"/>
                <w:b/>
                <w:sz w:val="24"/>
                <w:szCs w:val="24"/>
              </w:rPr>
            </w:pPr>
            <w:r w:rsidRPr="00D97BF5">
              <w:rPr>
                <w:rFonts w:ascii="Times New Roman" w:hAnsi="Times New Roman" w:cs="Times New Roman"/>
                <w:b/>
                <w:sz w:val="24"/>
                <w:szCs w:val="24"/>
              </w:rPr>
              <w:t>Март    «Поздравь мамочку»</w:t>
            </w:r>
          </w:p>
        </w:tc>
        <w:tc>
          <w:tcPr>
            <w:tcW w:w="567" w:type="dxa"/>
            <w:textDirection w:val="btLr"/>
          </w:tcPr>
          <w:p w:rsidR="00B7073D" w:rsidRPr="001861E4" w:rsidRDefault="00B7073D" w:rsidP="001861E4">
            <w:pPr>
              <w:pStyle w:val="a5"/>
              <w:numPr>
                <w:ilvl w:val="0"/>
                <w:numId w:val="6"/>
              </w:numPr>
              <w:spacing w:after="0" w:line="240" w:lineRule="auto"/>
              <w:ind w:right="113"/>
              <w:jc w:val="both"/>
              <w:rPr>
                <w:rFonts w:ascii="Times New Roman" w:hAnsi="Times New Roman" w:cs="Times New Roman"/>
                <w:b/>
                <w:sz w:val="24"/>
                <w:szCs w:val="24"/>
              </w:rPr>
            </w:pPr>
            <w:r w:rsidRPr="001861E4">
              <w:rPr>
                <w:rFonts w:ascii="Times New Roman" w:hAnsi="Times New Roman" w:cs="Times New Roman"/>
                <w:sz w:val="24"/>
                <w:szCs w:val="24"/>
              </w:rPr>
              <w:t>Мамин праздник 8 Марта</w:t>
            </w:r>
          </w:p>
        </w:tc>
        <w:tc>
          <w:tcPr>
            <w:tcW w:w="709" w:type="dxa"/>
            <w:textDirection w:val="btLr"/>
          </w:tcPr>
          <w:p w:rsidR="00D97BF5" w:rsidRPr="00D97BF5" w:rsidRDefault="00D97BF5" w:rsidP="00D97BF5">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КОНСТРУИРОВАНИЕ ОДЕЖДЫ ИЗ РАЗЛИЧНЫХ МАТЕРИАЛОВ</w:t>
            </w:r>
          </w:p>
          <w:p w:rsidR="00B7073D" w:rsidRPr="00D97BF5" w:rsidRDefault="00B7073D" w:rsidP="00B7073D">
            <w:pPr>
              <w:spacing w:after="0" w:line="240" w:lineRule="auto"/>
              <w:ind w:left="113" w:right="113"/>
              <w:jc w:val="both"/>
              <w:rPr>
                <w:rFonts w:ascii="Times New Roman" w:hAnsi="Times New Roman" w:cs="Times New Roman"/>
                <w:b/>
                <w:sz w:val="24"/>
                <w:szCs w:val="24"/>
              </w:rPr>
            </w:pPr>
          </w:p>
        </w:tc>
        <w:tc>
          <w:tcPr>
            <w:tcW w:w="9356" w:type="dxa"/>
          </w:tcPr>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1. Вызвать интерес к изготовлению и оформлению одежды; расширять представления о технологии изготовления одежды; побуждать к планированию деятельности, анализу выполненной работы («Познавательное развитие»). 2. Формировать умение передавать особенности предметов одежды посредством конструирования, конструировать костюм из бумаги (оригами) или платья из ажурных салфеток; совершенствовать навыки сгибание, резание; побуждать к самостоятельному поиску способов украшения изделий; развивать творческие способности при оформлении поделки, чувство цвета («Художественно-эстетическое развитие»). 3. Развивать речевую активность детей; обогащать предметный словарь: дизайнер одежды, модельер, ателье, швея, швейное производство; активизировать называние одежды и ее частей («Речевое развитие»). 4. Воспитывать уважительное отношение к представителям профессий дизайнер- модельер, швея («Социально-коммуникативное развитие»). 5. Совершенствовать мелкую моторику пальцев рук детей; развивать согласованность в работе глаз и рук («Физическое развитие»).</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Материалы и оборудование: карточки с изображением одежды; платье из ажурной салфетки и костюм из бумаги (оригами) - образцы; ажурные салфетки, салфетки с рисунком, листы белой бумаги, тонкая цветная бумага, тонкая атласная лента (ширина 5 мм), кружево, стразы или бусины, клей, ножницы, канцелярский нож, линейка, карандаш; карта-памятка «Последовательность конструирования платья», схема складывания костюма способом оригами; инженерная книга.</w:t>
            </w:r>
          </w:p>
        </w:tc>
      </w:tr>
      <w:tr w:rsidR="00B7073D" w:rsidRPr="00D97BF5" w:rsidTr="00B7073D">
        <w:trPr>
          <w:cantSplit/>
          <w:trHeight w:val="1134"/>
        </w:trPr>
        <w:tc>
          <w:tcPr>
            <w:tcW w:w="567" w:type="dxa"/>
            <w:vMerge/>
            <w:textDirection w:val="btLr"/>
          </w:tcPr>
          <w:p w:rsidR="00B7073D" w:rsidRPr="00D97BF5" w:rsidRDefault="00B7073D" w:rsidP="00B7073D">
            <w:pPr>
              <w:spacing w:after="0" w:line="240" w:lineRule="auto"/>
              <w:ind w:left="113" w:right="113"/>
              <w:jc w:val="both"/>
              <w:rPr>
                <w:rFonts w:ascii="Times New Roman" w:hAnsi="Times New Roman" w:cs="Times New Roman"/>
                <w:b/>
                <w:sz w:val="24"/>
                <w:szCs w:val="24"/>
              </w:rPr>
            </w:pPr>
          </w:p>
        </w:tc>
        <w:tc>
          <w:tcPr>
            <w:tcW w:w="567" w:type="dxa"/>
            <w:textDirection w:val="btLr"/>
          </w:tcPr>
          <w:p w:rsidR="00B7073D" w:rsidRPr="001861E4" w:rsidRDefault="00B7073D" w:rsidP="001861E4">
            <w:pPr>
              <w:pStyle w:val="a5"/>
              <w:numPr>
                <w:ilvl w:val="0"/>
                <w:numId w:val="6"/>
              </w:numPr>
              <w:spacing w:after="0" w:line="240" w:lineRule="auto"/>
              <w:ind w:right="113"/>
              <w:jc w:val="both"/>
              <w:rPr>
                <w:rFonts w:ascii="Times New Roman" w:hAnsi="Times New Roman" w:cs="Times New Roman"/>
                <w:b/>
                <w:sz w:val="24"/>
                <w:szCs w:val="24"/>
              </w:rPr>
            </w:pPr>
            <w:r w:rsidRPr="001861E4">
              <w:rPr>
                <w:rFonts w:ascii="Times New Roman" w:hAnsi="Times New Roman" w:cs="Times New Roman"/>
                <w:sz w:val="24"/>
                <w:szCs w:val="24"/>
              </w:rPr>
              <w:t>Дом доброты</w:t>
            </w:r>
          </w:p>
        </w:tc>
        <w:tc>
          <w:tcPr>
            <w:tcW w:w="709" w:type="dxa"/>
            <w:textDirection w:val="btLr"/>
          </w:tcPr>
          <w:p w:rsidR="00B7073D" w:rsidRPr="00D97BF5" w:rsidRDefault="00B7073D" w:rsidP="00B7073D">
            <w:pPr>
              <w:spacing w:after="0" w:line="240" w:lineRule="auto"/>
              <w:ind w:left="113" w:right="113"/>
              <w:jc w:val="both"/>
              <w:rPr>
                <w:rFonts w:ascii="Times New Roman" w:hAnsi="Times New Roman" w:cs="Times New Roman"/>
                <w:b/>
                <w:sz w:val="24"/>
                <w:szCs w:val="24"/>
              </w:rPr>
            </w:pPr>
          </w:p>
        </w:tc>
        <w:tc>
          <w:tcPr>
            <w:tcW w:w="9356" w:type="dxa"/>
          </w:tcPr>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ОБЪЁМНЫЙ МАКЕТ РЕК, МОРЕЙ, ОКЕАНОВ</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Подготовительная группа</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Задачи; 1. Воспитывать ценностное отношение к результатам коллективного труда, уме- </w:t>
            </w:r>
            <w:proofErr w:type="spellStart"/>
            <w:r w:rsidRPr="00D97BF5">
              <w:rPr>
                <w:rFonts w:ascii="Times New Roman" w:hAnsi="Times New Roman" w:cs="Times New Roman"/>
                <w:sz w:val="24"/>
                <w:szCs w:val="24"/>
              </w:rPr>
              <w:t>ние</w:t>
            </w:r>
            <w:proofErr w:type="spellEnd"/>
            <w:r w:rsidRPr="00D97BF5">
              <w:rPr>
                <w:rFonts w:ascii="Times New Roman" w:hAnsi="Times New Roman" w:cs="Times New Roman"/>
                <w:sz w:val="24"/>
                <w:szCs w:val="24"/>
              </w:rPr>
              <w:t xml:space="preserve"> объединяться в </w:t>
            </w:r>
            <w:proofErr w:type="spellStart"/>
            <w:r w:rsidRPr="00D97BF5">
              <w:rPr>
                <w:rFonts w:ascii="Times New Roman" w:hAnsi="Times New Roman" w:cs="Times New Roman"/>
                <w:sz w:val="24"/>
                <w:szCs w:val="24"/>
              </w:rPr>
              <w:t>микрогруппы</w:t>
            </w:r>
            <w:proofErr w:type="spellEnd"/>
            <w:r w:rsidRPr="00D97BF5">
              <w:rPr>
                <w:rFonts w:ascii="Times New Roman" w:hAnsi="Times New Roman" w:cs="Times New Roman"/>
                <w:sz w:val="24"/>
                <w:szCs w:val="24"/>
              </w:rPr>
              <w:t>, обсуждать совместную деятельность и договариваться друг с другом («Социально-коммуникативное развитие»). 2. Расширять представления детей о разных водных путях (речной, морской), о видах навигационно1"о оборудования, о гидрографии и профессии гидрографа («Познавательное развитие»), 3. Активизировать речь детей; обогащать словарь, ввести понятия: водный путь, навигационное оборудование, плавучие знаки, маяк, бакен, буй, гидрограф («Речевое развитие»), 4. Продолжать знакомить детей с конструированием макетов с помощью дополнительного материала; формировать умение передавать особенности природных и созданных людьми объектов в конструктивной деятельности; совершенствовать навыки: закрепление дополнительного материала (работа с мелкими камушками, крупой, бумагой, целлофаном), резание (надрезать полоски на равные части с одной стороны, не прорезая до конца; вырезать заготовку по контуру), склеивание и вклеивание; развивать творческие способности при оформлении поделки («Художественно-эстетическое развитие»), 5. Совершенствовать мелкую моторику пальцев рук; развивать зрительно-моторную координацию («Физическое развитие»).</w:t>
            </w:r>
          </w:p>
          <w:p w:rsidR="00B7073D" w:rsidRPr="00D97BF5" w:rsidRDefault="00B7073D" w:rsidP="00B7073D">
            <w:pPr>
              <w:spacing w:after="0" w:line="240" w:lineRule="auto"/>
              <w:jc w:val="both"/>
              <w:rPr>
                <w:rFonts w:ascii="Times New Roman" w:hAnsi="Times New Roman" w:cs="Times New Roman"/>
                <w:b/>
                <w:sz w:val="24"/>
                <w:szCs w:val="24"/>
              </w:rPr>
            </w:pPr>
            <w:r w:rsidRPr="00D97BF5">
              <w:rPr>
                <w:rFonts w:ascii="Times New Roman" w:hAnsi="Times New Roman" w:cs="Times New Roman"/>
                <w:sz w:val="24"/>
                <w:szCs w:val="24"/>
              </w:rPr>
              <w:t>Материалы и оборудование: презентация «На реке, море, океане...»; заготовка горного ландшафта (из монтажной пены); ножницы, клей, салфетки, файлы, целлофан синего цвета,, мелкие камушки, крупа манная; конструктор «Кроха 336 элементов», инженерная книга.</w:t>
            </w:r>
          </w:p>
        </w:tc>
      </w:tr>
      <w:tr w:rsidR="00B7073D" w:rsidRPr="00D97BF5" w:rsidTr="00B7073D">
        <w:trPr>
          <w:cantSplit/>
          <w:trHeight w:val="1134"/>
        </w:trPr>
        <w:tc>
          <w:tcPr>
            <w:tcW w:w="567" w:type="dxa"/>
            <w:vMerge/>
            <w:textDirection w:val="btLr"/>
          </w:tcPr>
          <w:p w:rsidR="00B7073D" w:rsidRPr="00D97BF5" w:rsidRDefault="00B7073D" w:rsidP="00B7073D">
            <w:pPr>
              <w:spacing w:after="0" w:line="240" w:lineRule="auto"/>
              <w:ind w:left="113" w:right="113"/>
              <w:jc w:val="both"/>
              <w:rPr>
                <w:rFonts w:ascii="Times New Roman" w:hAnsi="Times New Roman" w:cs="Times New Roman"/>
                <w:b/>
                <w:sz w:val="24"/>
                <w:szCs w:val="24"/>
              </w:rPr>
            </w:pPr>
          </w:p>
        </w:tc>
        <w:tc>
          <w:tcPr>
            <w:tcW w:w="567" w:type="dxa"/>
            <w:textDirection w:val="btLr"/>
          </w:tcPr>
          <w:p w:rsidR="001861E4" w:rsidRPr="008002A4" w:rsidRDefault="001861E4" w:rsidP="008002A4">
            <w:pPr>
              <w:pStyle w:val="a5"/>
              <w:numPr>
                <w:ilvl w:val="0"/>
                <w:numId w:val="6"/>
              </w:numPr>
              <w:spacing w:after="0" w:line="240" w:lineRule="auto"/>
              <w:rPr>
                <w:rFonts w:ascii="Times New Roman" w:hAnsi="Times New Roman" w:cs="Times New Roman"/>
              </w:rPr>
            </w:pPr>
            <w:r w:rsidRPr="008002A4">
              <w:rPr>
                <w:rFonts w:ascii="Times New Roman" w:hAnsi="Times New Roman" w:cs="Times New Roman"/>
              </w:rPr>
              <w:t>Кем мне в этой жизни</w:t>
            </w:r>
            <w:r w:rsidR="008002A4">
              <w:rPr>
                <w:rFonts w:ascii="Times New Roman" w:hAnsi="Times New Roman" w:cs="Times New Roman"/>
              </w:rPr>
              <w:t xml:space="preserve"> </w:t>
            </w:r>
            <w:r w:rsidRPr="008002A4">
              <w:rPr>
                <w:rFonts w:ascii="Times New Roman" w:hAnsi="Times New Roman" w:cs="Times New Roman"/>
              </w:rPr>
              <w:t xml:space="preserve">быть, чтоб </w:t>
            </w:r>
            <w:proofErr w:type="spellStart"/>
            <w:r w:rsidR="008002A4">
              <w:rPr>
                <w:rFonts w:ascii="Times New Roman" w:hAnsi="Times New Roman" w:cs="Times New Roman"/>
              </w:rPr>
              <w:t>п</w:t>
            </w:r>
            <w:r w:rsidRPr="008002A4">
              <w:rPr>
                <w:rFonts w:ascii="Times New Roman" w:hAnsi="Times New Roman" w:cs="Times New Roman"/>
              </w:rPr>
              <w:t>офессию</w:t>
            </w:r>
            <w:proofErr w:type="spellEnd"/>
          </w:p>
          <w:p w:rsidR="00B7073D" w:rsidRPr="00D97BF5" w:rsidRDefault="001861E4" w:rsidP="001861E4">
            <w:pPr>
              <w:spacing w:after="0" w:line="240" w:lineRule="auto"/>
              <w:ind w:left="113" w:right="113"/>
              <w:jc w:val="both"/>
              <w:rPr>
                <w:rFonts w:ascii="Times New Roman" w:hAnsi="Times New Roman" w:cs="Times New Roman"/>
                <w:b/>
                <w:sz w:val="24"/>
                <w:szCs w:val="24"/>
              </w:rPr>
            </w:pPr>
            <w:r w:rsidRPr="00DD1F8E">
              <w:rPr>
                <w:rFonts w:ascii="Times New Roman" w:hAnsi="Times New Roman" w:cs="Times New Roman"/>
              </w:rPr>
              <w:t>любить?</w:t>
            </w:r>
          </w:p>
        </w:tc>
        <w:tc>
          <w:tcPr>
            <w:tcW w:w="709" w:type="dxa"/>
            <w:textDirection w:val="btLr"/>
          </w:tcPr>
          <w:p w:rsidR="001861E4" w:rsidRPr="00D97BF5" w:rsidRDefault="001861E4" w:rsidP="00B60ED0">
            <w:pPr>
              <w:spacing w:after="0" w:line="240" w:lineRule="auto"/>
              <w:rPr>
                <w:rFonts w:ascii="Times New Roman" w:hAnsi="Times New Roman" w:cs="Times New Roman"/>
                <w:sz w:val="24"/>
                <w:szCs w:val="24"/>
              </w:rPr>
            </w:pPr>
            <w:r w:rsidRPr="00D97BF5">
              <w:rPr>
                <w:rFonts w:ascii="Times New Roman" w:hAnsi="Times New Roman" w:cs="Times New Roman"/>
                <w:sz w:val="24"/>
                <w:szCs w:val="24"/>
              </w:rPr>
              <w:t>УДИВИТЕЛЬНЫЕ СОЕДИНЕНИЯ</w:t>
            </w:r>
          </w:p>
          <w:p w:rsidR="00B7073D" w:rsidRPr="00D97BF5" w:rsidRDefault="00B7073D" w:rsidP="00B60ED0">
            <w:pPr>
              <w:spacing w:after="0" w:line="240" w:lineRule="auto"/>
              <w:ind w:left="113" w:right="113"/>
              <w:rPr>
                <w:rFonts w:ascii="Times New Roman" w:hAnsi="Times New Roman" w:cs="Times New Roman"/>
                <w:sz w:val="24"/>
                <w:szCs w:val="24"/>
              </w:rPr>
            </w:pPr>
          </w:p>
        </w:tc>
        <w:tc>
          <w:tcPr>
            <w:tcW w:w="9356" w:type="dxa"/>
          </w:tcPr>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1. Закреплять умение соблюдать технику безопасности при работе с мелкими де</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талями металлического конструктора. Воспитывать самостоятельность, аккуратность, </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взаимопомощь, взаимовыручку («Социально-коммуникативное развитие»).</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2. Познакомить детей с разными способами соединения деталей (склеивание, </w:t>
            </w:r>
            <w:proofErr w:type="spellStart"/>
            <w:r w:rsidRPr="00D97BF5">
              <w:rPr>
                <w:rFonts w:ascii="Times New Roman" w:hAnsi="Times New Roman" w:cs="Times New Roman"/>
                <w:sz w:val="24"/>
                <w:szCs w:val="24"/>
              </w:rPr>
              <w:t>свин</w:t>
            </w:r>
            <w:proofErr w:type="spellEnd"/>
          </w:p>
          <w:p w:rsidR="00B7073D" w:rsidRPr="00D97BF5" w:rsidRDefault="00B7073D" w:rsidP="00B7073D">
            <w:pPr>
              <w:spacing w:after="0" w:line="240" w:lineRule="auto"/>
              <w:jc w:val="both"/>
              <w:rPr>
                <w:rFonts w:ascii="Times New Roman" w:hAnsi="Times New Roman" w:cs="Times New Roman"/>
                <w:sz w:val="24"/>
                <w:szCs w:val="24"/>
              </w:rPr>
            </w:pPr>
            <w:proofErr w:type="spellStart"/>
            <w:r w:rsidRPr="00D97BF5">
              <w:rPr>
                <w:rFonts w:ascii="Times New Roman" w:hAnsi="Times New Roman" w:cs="Times New Roman"/>
                <w:sz w:val="24"/>
                <w:szCs w:val="24"/>
              </w:rPr>
              <w:t>чивание</w:t>
            </w:r>
            <w:proofErr w:type="spellEnd"/>
            <w:r w:rsidRPr="00D97BF5">
              <w:rPr>
                <w:rFonts w:ascii="Times New Roman" w:hAnsi="Times New Roman" w:cs="Times New Roman"/>
                <w:sz w:val="24"/>
                <w:szCs w:val="24"/>
              </w:rPr>
              <w:t xml:space="preserve">, спаивание) из разных материалов (дополнительного, природного, бросового). </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Совершенствовать навыки соединения деталей металлического конструктора с </w:t>
            </w:r>
            <w:proofErr w:type="spellStart"/>
            <w:r w:rsidRPr="00D97BF5">
              <w:rPr>
                <w:rFonts w:ascii="Times New Roman" w:hAnsi="Times New Roman" w:cs="Times New Roman"/>
                <w:sz w:val="24"/>
                <w:szCs w:val="24"/>
              </w:rPr>
              <w:t>помо</w:t>
            </w:r>
            <w:proofErr w:type="spellEnd"/>
          </w:p>
          <w:p w:rsidR="00B7073D" w:rsidRPr="00D97BF5" w:rsidRDefault="00B7073D" w:rsidP="00B7073D">
            <w:pPr>
              <w:spacing w:after="0" w:line="240" w:lineRule="auto"/>
              <w:jc w:val="both"/>
              <w:rPr>
                <w:rFonts w:ascii="Times New Roman" w:hAnsi="Times New Roman" w:cs="Times New Roman"/>
                <w:sz w:val="24"/>
                <w:szCs w:val="24"/>
              </w:rPr>
            </w:pPr>
            <w:proofErr w:type="spellStart"/>
            <w:r w:rsidRPr="00D97BF5">
              <w:rPr>
                <w:rFonts w:ascii="Times New Roman" w:hAnsi="Times New Roman" w:cs="Times New Roman"/>
                <w:sz w:val="24"/>
                <w:szCs w:val="24"/>
              </w:rPr>
              <w:t>щью</w:t>
            </w:r>
            <w:proofErr w:type="spellEnd"/>
            <w:r w:rsidRPr="00D97BF5">
              <w:rPr>
                <w:rFonts w:ascii="Times New Roman" w:hAnsi="Times New Roman" w:cs="Times New Roman"/>
                <w:sz w:val="24"/>
                <w:szCs w:val="24"/>
              </w:rPr>
              <w:t xml:space="preserve"> гаечного ключа, винтов и гаек. Развивать творческие способности и инициативу </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(«Познавательное развитие», «Художественно-эстетическое развитие»).</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3. Развивать речевую активность детей, обогащать и активизировать словарь до</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школьников: уточнить названия деталей конструктора (пластина, планка с отверстия</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ми, уголок, скоба, колесо, винт, гайка); ввести в активный словарь дошкольников </w:t>
            </w:r>
            <w:proofErr w:type="spellStart"/>
            <w:r w:rsidRPr="00D97BF5">
              <w:rPr>
                <w:rFonts w:ascii="Times New Roman" w:hAnsi="Times New Roman" w:cs="Times New Roman"/>
                <w:sz w:val="24"/>
                <w:szCs w:val="24"/>
              </w:rPr>
              <w:t>поня</w:t>
            </w:r>
            <w:proofErr w:type="spellEnd"/>
          </w:p>
          <w:p w:rsidR="00B7073D" w:rsidRPr="00D97BF5" w:rsidRDefault="00B7073D" w:rsidP="00B7073D">
            <w:pPr>
              <w:spacing w:after="0" w:line="240" w:lineRule="auto"/>
              <w:jc w:val="both"/>
              <w:rPr>
                <w:rFonts w:ascii="Times New Roman" w:hAnsi="Times New Roman" w:cs="Times New Roman"/>
                <w:sz w:val="24"/>
                <w:szCs w:val="24"/>
              </w:rPr>
            </w:pPr>
            <w:proofErr w:type="spellStart"/>
            <w:r w:rsidRPr="00D97BF5">
              <w:rPr>
                <w:rFonts w:ascii="Times New Roman" w:hAnsi="Times New Roman" w:cs="Times New Roman"/>
                <w:sz w:val="24"/>
                <w:szCs w:val="24"/>
              </w:rPr>
              <w:t>тия</w:t>
            </w:r>
            <w:proofErr w:type="spellEnd"/>
            <w:r w:rsidRPr="00D97BF5">
              <w:rPr>
                <w:rFonts w:ascii="Times New Roman" w:hAnsi="Times New Roman" w:cs="Times New Roman"/>
                <w:sz w:val="24"/>
                <w:szCs w:val="24"/>
              </w:rPr>
              <w:t xml:space="preserve"> «резьба», «сварка» («Речевое развитие»).</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4. Продолжать развивать мелкую моторику пальцев рук детей («Физическое раз</w:t>
            </w:r>
          </w:p>
          <w:p w:rsidR="00B7073D" w:rsidRPr="00D97BF5" w:rsidRDefault="00B7073D" w:rsidP="00B7073D">
            <w:pPr>
              <w:spacing w:after="0" w:line="240" w:lineRule="auto"/>
              <w:jc w:val="both"/>
              <w:rPr>
                <w:rFonts w:ascii="Times New Roman" w:hAnsi="Times New Roman" w:cs="Times New Roman"/>
                <w:sz w:val="24"/>
                <w:szCs w:val="24"/>
              </w:rPr>
            </w:pPr>
            <w:proofErr w:type="spellStart"/>
            <w:r w:rsidRPr="00D97BF5">
              <w:rPr>
                <w:rFonts w:ascii="Times New Roman" w:hAnsi="Times New Roman" w:cs="Times New Roman"/>
                <w:sz w:val="24"/>
                <w:szCs w:val="24"/>
              </w:rPr>
              <w:t>витие</w:t>
            </w:r>
            <w:proofErr w:type="spellEnd"/>
            <w:r w:rsidRPr="00D97BF5">
              <w:rPr>
                <w:rFonts w:ascii="Times New Roman" w:hAnsi="Times New Roman" w:cs="Times New Roman"/>
                <w:sz w:val="24"/>
                <w:szCs w:val="24"/>
              </w:rPr>
              <w:t>»).</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М </w:t>
            </w:r>
            <w:proofErr w:type="spellStart"/>
            <w:r w:rsidRPr="00D97BF5">
              <w:rPr>
                <w:rFonts w:ascii="Times New Roman" w:hAnsi="Times New Roman" w:cs="Times New Roman"/>
                <w:sz w:val="24"/>
                <w:szCs w:val="24"/>
              </w:rPr>
              <w:t>атериалы</w:t>
            </w:r>
            <w:proofErr w:type="spellEnd"/>
            <w:r w:rsidRPr="00D97BF5">
              <w:rPr>
                <w:rFonts w:ascii="Times New Roman" w:hAnsi="Times New Roman" w:cs="Times New Roman"/>
                <w:sz w:val="24"/>
                <w:szCs w:val="24"/>
              </w:rPr>
              <w:t xml:space="preserve"> и оборудование: инженерная книга, металлический конструктор, </w:t>
            </w:r>
            <w:proofErr w:type="spellStart"/>
            <w:r w:rsidRPr="00D97BF5">
              <w:rPr>
                <w:rFonts w:ascii="Times New Roman" w:hAnsi="Times New Roman" w:cs="Times New Roman"/>
                <w:sz w:val="24"/>
                <w:szCs w:val="24"/>
              </w:rPr>
              <w:t>ма</w:t>
            </w:r>
            <w:proofErr w:type="spellEnd"/>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 xml:space="preserve">шинка на пульте управления, указатель для игры, уголок дорожного движения, пункт </w:t>
            </w:r>
          </w:p>
          <w:p w:rsidR="00B7073D" w:rsidRPr="00D97BF5" w:rsidRDefault="00B7073D" w:rsidP="00B7073D">
            <w:pPr>
              <w:spacing w:after="0" w:line="240" w:lineRule="auto"/>
              <w:jc w:val="both"/>
              <w:rPr>
                <w:rFonts w:ascii="Times New Roman" w:hAnsi="Times New Roman" w:cs="Times New Roman"/>
                <w:sz w:val="24"/>
                <w:szCs w:val="24"/>
              </w:rPr>
            </w:pPr>
            <w:r w:rsidRPr="00D97BF5">
              <w:rPr>
                <w:rFonts w:ascii="Times New Roman" w:hAnsi="Times New Roman" w:cs="Times New Roman"/>
                <w:sz w:val="24"/>
                <w:szCs w:val="24"/>
              </w:rPr>
              <w:t>СТО, простые карандаши, клей, карточки-схемы.</w:t>
            </w:r>
          </w:p>
        </w:tc>
      </w:tr>
      <w:tr w:rsidR="00B7073D" w:rsidRPr="00D97BF5" w:rsidTr="00B7073D">
        <w:trPr>
          <w:cantSplit/>
          <w:trHeight w:val="1982"/>
        </w:trPr>
        <w:tc>
          <w:tcPr>
            <w:tcW w:w="567" w:type="dxa"/>
            <w:vMerge/>
            <w:textDirection w:val="btLr"/>
          </w:tcPr>
          <w:p w:rsidR="00B7073D" w:rsidRPr="00D97BF5" w:rsidRDefault="00B7073D" w:rsidP="00B7073D">
            <w:pPr>
              <w:spacing w:after="0" w:line="240" w:lineRule="auto"/>
              <w:ind w:left="113" w:right="113"/>
              <w:jc w:val="both"/>
              <w:rPr>
                <w:rFonts w:ascii="Times New Roman" w:hAnsi="Times New Roman" w:cs="Times New Roman"/>
                <w:b/>
                <w:sz w:val="24"/>
                <w:szCs w:val="24"/>
              </w:rPr>
            </w:pPr>
          </w:p>
        </w:tc>
        <w:tc>
          <w:tcPr>
            <w:tcW w:w="567" w:type="dxa"/>
            <w:textDirection w:val="btLr"/>
          </w:tcPr>
          <w:p w:rsidR="00B7073D" w:rsidRPr="00D97BF5" w:rsidRDefault="001861E4" w:rsidP="00B7073D">
            <w:pPr>
              <w:spacing w:after="0" w:line="240" w:lineRule="auto"/>
              <w:ind w:left="113" w:right="113"/>
              <w:jc w:val="both"/>
              <w:rPr>
                <w:rFonts w:ascii="Times New Roman" w:hAnsi="Times New Roman" w:cs="Times New Roman"/>
                <w:color w:val="666666"/>
                <w:sz w:val="24"/>
                <w:szCs w:val="24"/>
              </w:rPr>
            </w:pPr>
            <w:r w:rsidRPr="00D97BF5">
              <w:rPr>
                <w:rFonts w:ascii="Times New Roman" w:hAnsi="Times New Roman" w:cs="Times New Roman"/>
                <w:sz w:val="24"/>
                <w:szCs w:val="24"/>
              </w:rPr>
              <w:t>Весенние ручейки</w:t>
            </w:r>
          </w:p>
        </w:tc>
        <w:tc>
          <w:tcPr>
            <w:tcW w:w="709" w:type="dxa"/>
            <w:textDirection w:val="btLr"/>
          </w:tcPr>
          <w:p w:rsidR="008002A4" w:rsidRPr="00D97BF5" w:rsidRDefault="008002A4" w:rsidP="008002A4">
            <w:pPr>
              <w:pStyle w:val="c8"/>
              <w:spacing w:after="0" w:afterAutospacing="0"/>
              <w:jc w:val="both"/>
            </w:pPr>
            <w:r w:rsidRPr="00D97BF5">
              <w:t>КОНСТРУИРОВАНИЕ КРУИЗНОГО ЛАЙНЕРА</w:t>
            </w:r>
          </w:p>
          <w:p w:rsidR="00B7073D" w:rsidRPr="00D97BF5" w:rsidRDefault="00B7073D" w:rsidP="00B60ED0">
            <w:pPr>
              <w:pStyle w:val="c8"/>
              <w:spacing w:before="0" w:beforeAutospacing="0" w:after="0" w:afterAutospacing="0"/>
              <w:ind w:left="113" w:right="113"/>
              <w:rPr>
                <w:color w:val="000000"/>
              </w:rPr>
            </w:pPr>
          </w:p>
        </w:tc>
        <w:tc>
          <w:tcPr>
            <w:tcW w:w="9356" w:type="dxa"/>
          </w:tcPr>
          <w:p w:rsidR="00B7073D" w:rsidRPr="00D97BF5" w:rsidRDefault="00B7073D" w:rsidP="00B7073D">
            <w:pPr>
              <w:pStyle w:val="c8"/>
              <w:spacing w:after="0" w:afterAutospacing="0"/>
              <w:jc w:val="both"/>
            </w:pPr>
            <w:r w:rsidRPr="00D97BF5">
              <w:t>1. Сформировать представления о труде инженера-кораблестроителя; воспитывать самостоятельность; закрепить правила поведения на водном транспорте («Социально-коммуникативное развитие»). 2. Закрепить представление о видах водного транспорта, их функциональном назначении; сформировать знания об основных частях водного судна; установить практическое назначение лайнера; познакомить с новыми понятиями: «инженер-кораблестроитель», «судостроитель», «круиз», «</w:t>
            </w:r>
            <w:proofErr w:type="spellStart"/>
            <w:r w:rsidRPr="00D97BF5">
              <w:t>круизныйлайнер</w:t>
            </w:r>
            <w:proofErr w:type="spellEnd"/>
            <w:r w:rsidRPr="00D97BF5">
              <w:t>»; развивать стремление к творческому поиску («Познавательное развитие»). 3. Расширять словарный запас, умение высказывать свое мнение; развивать речевую активность («Речевое развитие»). 4. Упражнять детей в индивидуальном плоскостном моделировании, формировать у детей умение передавать особенности строения посредством конструирования («</w:t>
            </w:r>
            <w:proofErr w:type="spellStart"/>
            <w:r w:rsidRPr="00D97BF5">
              <w:t>Ху</w:t>
            </w:r>
            <w:proofErr w:type="spellEnd"/>
            <w:r w:rsidRPr="00D97BF5">
              <w:t xml:space="preserve">- </w:t>
            </w:r>
            <w:proofErr w:type="spellStart"/>
            <w:r w:rsidRPr="00D97BF5">
              <w:t>дожественно-эстетическое</w:t>
            </w:r>
            <w:proofErr w:type="spellEnd"/>
            <w:r w:rsidRPr="00D97BF5">
              <w:t xml:space="preserve"> развитие»).</w:t>
            </w:r>
          </w:p>
          <w:p w:rsidR="00B7073D" w:rsidRDefault="00B7073D" w:rsidP="00B7073D">
            <w:pPr>
              <w:pStyle w:val="c8"/>
              <w:spacing w:before="0" w:beforeAutospacing="0" w:after="0" w:afterAutospacing="0"/>
              <w:jc w:val="both"/>
            </w:pPr>
            <w:r w:rsidRPr="00D97BF5">
              <w:t xml:space="preserve">Материалы и оборудование: картинки с изображением разных видов водного и наземного транспорта, набор деталей конструктора «Дары </w:t>
            </w:r>
            <w:proofErr w:type="spellStart"/>
            <w:r w:rsidRPr="00D97BF5">
              <w:t>Фрёбеля</w:t>
            </w:r>
            <w:proofErr w:type="spellEnd"/>
            <w:r w:rsidRPr="00D97BF5">
              <w:t xml:space="preserve">», листы картона </w:t>
            </w:r>
            <w:proofErr w:type="spellStart"/>
            <w:r w:rsidRPr="00D97BF5">
              <w:t>голубого</w:t>
            </w:r>
            <w:proofErr w:type="spellEnd"/>
            <w:r w:rsidRPr="00D97BF5">
              <w:t xml:space="preserve"> тона на каждого ребенка, капитанская фуражка, </w:t>
            </w:r>
            <w:proofErr w:type="spellStart"/>
            <w:r w:rsidRPr="00D97BF5">
              <w:t>карта.салфетки</w:t>
            </w:r>
            <w:proofErr w:type="spellEnd"/>
            <w:r w:rsidRPr="00D97BF5">
              <w:t>.</w:t>
            </w: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Default="00553F9E" w:rsidP="00B7073D">
            <w:pPr>
              <w:pStyle w:val="c8"/>
              <w:spacing w:before="0" w:beforeAutospacing="0" w:after="0" w:afterAutospacing="0"/>
              <w:jc w:val="both"/>
            </w:pPr>
          </w:p>
          <w:p w:rsidR="00553F9E" w:rsidRPr="00D97BF5" w:rsidRDefault="00553F9E" w:rsidP="00B7073D">
            <w:pPr>
              <w:pStyle w:val="c8"/>
              <w:spacing w:before="0" w:beforeAutospacing="0" w:after="0" w:afterAutospacing="0"/>
              <w:jc w:val="both"/>
              <w:rPr>
                <w:color w:val="000000"/>
              </w:rPr>
            </w:pPr>
          </w:p>
        </w:tc>
      </w:tr>
    </w:tbl>
    <w:p w:rsidR="00302BC8" w:rsidRPr="00D97BF5" w:rsidRDefault="00302BC8" w:rsidP="00F657FB">
      <w:pPr>
        <w:tabs>
          <w:tab w:val="left" w:pos="5631"/>
        </w:tabs>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Default="00302BC8" w:rsidP="00F657FB">
      <w:pPr>
        <w:spacing w:after="0" w:line="240" w:lineRule="auto"/>
        <w:jc w:val="both"/>
        <w:rPr>
          <w:rFonts w:ascii="Times New Roman" w:hAnsi="Times New Roman" w:cs="Times New Roman"/>
          <w:sz w:val="24"/>
          <w:szCs w:val="24"/>
        </w:rPr>
      </w:pPr>
    </w:p>
    <w:p w:rsidR="0050041F" w:rsidRDefault="0050041F" w:rsidP="00F657FB">
      <w:pPr>
        <w:spacing w:after="0" w:line="240" w:lineRule="auto"/>
        <w:jc w:val="both"/>
        <w:rPr>
          <w:rFonts w:ascii="Times New Roman" w:hAnsi="Times New Roman" w:cs="Times New Roman"/>
          <w:sz w:val="24"/>
          <w:szCs w:val="24"/>
        </w:rPr>
      </w:pPr>
    </w:p>
    <w:p w:rsidR="0050041F" w:rsidRDefault="0050041F" w:rsidP="00F657FB">
      <w:pPr>
        <w:spacing w:after="0" w:line="240" w:lineRule="auto"/>
        <w:jc w:val="both"/>
        <w:rPr>
          <w:rFonts w:ascii="Times New Roman" w:hAnsi="Times New Roman" w:cs="Times New Roman"/>
          <w:sz w:val="24"/>
          <w:szCs w:val="24"/>
        </w:rPr>
      </w:pPr>
    </w:p>
    <w:p w:rsidR="0050041F" w:rsidRPr="00F657FB" w:rsidRDefault="0050041F"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p w:rsidR="00302BC8" w:rsidRPr="00F657FB" w:rsidRDefault="00302BC8" w:rsidP="00F657FB">
      <w:pPr>
        <w:spacing w:after="0" w:line="240" w:lineRule="auto"/>
        <w:jc w:val="both"/>
        <w:rPr>
          <w:rFonts w:ascii="Times New Roman" w:hAnsi="Times New Roman" w:cs="Times New Roman"/>
          <w:sz w:val="24"/>
          <w:szCs w:val="24"/>
        </w:rPr>
      </w:pPr>
    </w:p>
    <w:tbl>
      <w:tblPr>
        <w:tblStyle w:val="a3"/>
        <w:tblW w:w="11057" w:type="dxa"/>
        <w:tblInd w:w="-1168" w:type="dxa"/>
        <w:tblLayout w:type="fixed"/>
        <w:tblLook w:val="04A0"/>
      </w:tblPr>
      <w:tblGrid>
        <w:gridCol w:w="502"/>
        <w:gridCol w:w="490"/>
        <w:gridCol w:w="426"/>
        <w:gridCol w:w="9639"/>
      </w:tblGrid>
      <w:tr w:rsidR="00302BC8" w:rsidRPr="00F657FB" w:rsidTr="00B231C6">
        <w:trPr>
          <w:cantSplit/>
          <w:trHeight w:val="1134"/>
        </w:trPr>
        <w:tc>
          <w:tcPr>
            <w:tcW w:w="502" w:type="dxa"/>
            <w:textDirection w:val="btLr"/>
          </w:tcPr>
          <w:p w:rsidR="00302BC8" w:rsidRPr="0050041F" w:rsidRDefault="00302BC8" w:rsidP="00F657FB">
            <w:pPr>
              <w:spacing w:after="0" w:line="240" w:lineRule="auto"/>
              <w:ind w:left="113" w:right="113"/>
              <w:jc w:val="both"/>
              <w:rPr>
                <w:rFonts w:ascii="Times New Roman" w:hAnsi="Times New Roman" w:cs="Times New Roman"/>
                <w:b/>
                <w:sz w:val="16"/>
                <w:szCs w:val="16"/>
              </w:rPr>
            </w:pPr>
            <w:r w:rsidRPr="0050041F">
              <w:rPr>
                <w:rFonts w:ascii="Times New Roman" w:hAnsi="Times New Roman" w:cs="Times New Roman"/>
                <w:b/>
                <w:sz w:val="16"/>
                <w:szCs w:val="16"/>
              </w:rPr>
              <w:lastRenderedPageBreak/>
              <w:t>Тема месяца</w:t>
            </w:r>
          </w:p>
        </w:tc>
        <w:tc>
          <w:tcPr>
            <w:tcW w:w="490" w:type="dxa"/>
            <w:textDirection w:val="btLr"/>
          </w:tcPr>
          <w:p w:rsidR="00302BC8" w:rsidRPr="0050041F" w:rsidRDefault="00302BC8" w:rsidP="00F657FB">
            <w:pPr>
              <w:spacing w:after="0" w:line="240" w:lineRule="auto"/>
              <w:ind w:left="113" w:right="113"/>
              <w:jc w:val="both"/>
              <w:rPr>
                <w:rFonts w:ascii="Times New Roman" w:hAnsi="Times New Roman" w:cs="Times New Roman"/>
                <w:b/>
                <w:sz w:val="16"/>
                <w:szCs w:val="16"/>
              </w:rPr>
            </w:pPr>
            <w:r w:rsidRPr="0050041F">
              <w:rPr>
                <w:rFonts w:ascii="Times New Roman" w:hAnsi="Times New Roman" w:cs="Times New Roman"/>
                <w:b/>
                <w:sz w:val="16"/>
                <w:szCs w:val="16"/>
              </w:rPr>
              <w:t>Тема недели</w:t>
            </w:r>
          </w:p>
        </w:tc>
        <w:tc>
          <w:tcPr>
            <w:tcW w:w="426" w:type="dxa"/>
            <w:textDirection w:val="btLr"/>
          </w:tcPr>
          <w:p w:rsidR="00302BC8" w:rsidRPr="0050041F" w:rsidRDefault="00302BC8" w:rsidP="00F657FB">
            <w:pPr>
              <w:spacing w:after="0" w:line="240" w:lineRule="auto"/>
              <w:ind w:left="113" w:right="113"/>
              <w:jc w:val="both"/>
              <w:rPr>
                <w:rFonts w:ascii="Times New Roman" w:hAnsi="Times New Roman" w:cs="Times New Roman"/>
                <w:b/>
                <w:sz w:val="16"/>
                <w:szCs w:val="16"/>
              </w:rPr>
            </w:pPr>
            <w:r w:rsidRPr="0050041F">
              <w:rPr>
                <w:rFonts w:ascii="Times New Roman" w:hAnsi="Times New Roman" w:cs="Times New Roman"/>
                <w:b/>
                <w:sz w:val="16"/>
                <w:szCs w:val="16"/>
              </w:rPr>
              <w:t>тематические модули / блоки</w:t>
            </w:r>
          </w:p>
        </w:tc>
        <w:tc>
          <w:tcPr>
            <w:tcW w:w="9639" w:type="dxa"/>
            <w:vAlign w:val="center"/>
          </w:tcPr>
          <w:p w:rsidR="00302BC8" w:rsidRPr="0050041F" w:rsidRDefault="00302BC8" w:rsidP="00F657FB">
            <w:pPr>
              <w:spacing w:after="0" w:line="240" w:lineRule="auto"/>
              <w:jc w:val="both"/>
              <w:rPr>
                <w:rFonts w:ascii="Times New Roman" w:hAnsi="Times New Roman" w:cs="Times New Roman"/>
                <w:b/>
                <w:sz w:val="16"/>
                <w:szCs w:val="16"/>
              </w:rPr>
            </w:pPr>
            <w:r w:rsidRPr="0050041F">
              <w:rPr>
                <w:rFonts w:ascii="Times New Roman" w:hAnsi="Times New Roman" w:cs="Times New Roman"/>
                <w:b/>
                <w:sz w:val="16"/>
                <w:szCs w:val="16"/>
              </w:rPr>
              <w:t xml:space="preserve">                                          Цели. Материал</w:t>
            </w:r>
          </w:p>
        </w:tc>
      </w:tr>
      <w:tr w:rsidR="00302BC8" w:rsidRPr="00F657FB" w:rsidTr="00B231C6">
        <w:trPr>
          <w:cantSplit/>
          <w:trHeight w:val="1134"/>
        </w:trPr>
        <w:tc>
          <w:tcPr>
            <w:tcW w:w="502" w:type="dxa"/>
            <w:vMerge w:val="restart"/>
            <w:textDirection w:val="btLr"/>
          </w:tcPr>
          <w:p w:rsidR="00302BC8" w:rsidRPr="00F657FB" w:rsidRDefault="00302BC8" w:rsidP="00025444">
            <w:pPr>
              <w:spacing w:after="0" w:line="240" w:lineRule="auto"/>
              <w:ind w:left="113" w:right="113"/>
              <w:rPr>
                <w:rFonts w:ascii="Times New Roman" w:hAnsi="Times New Roman" w:cs="Times New Roman"/>
                <w:b/>
                <w:sz w:val="24"/>
                <w:szCs w:val="24"/>
              </w:rPr>
            </w:pPr>
            <w:r w:rsidRPr="00F657FB">
              <w:rPr>
                <w:rFonts w:ascii="Times New Roman" w:hAnsi="Times New Roman" w:cs="Times New Roman"/>
                <w:b/>
                <w:sz w:val="24"/>
                <w:szCs w:val="24"/>
              </w:rPr>
              <w:t>Апрель  «Весенние деньки»</w:t>
            </w:r>
          </w:p>
        </w:tc>
        <w:tc>
          <w:tcPr>
            <w:tcW w:w="490" w:type="dxa"/>
            <w:textDirection w:val="btLr"/>
          </w:tcPr>
          <w:p w:rsidR="00302BC8" w:rsidRPr="0050041F" w:rsidRDefault="0050041F" w:rsidP="00025444">
            <w:pPr>
              <w:pStyle w:val="a5"/>
              <w:numPr>
                <w:ilvl w:val="0"/>
                <w:numId w:val="7"/>
              </w:numPr>
              <w:spacing w:after="0" w:line="240" w:lineRule="auto"/>
              <w:ind w:right="113"/>
              <w:rPr>
                <w:rFonts w:ascii="Times New Roman" w:hAnsi="Times New Roman" w:cs="Times New Roman"/>
                <w:b/>
                <w:sz w:val="24"/>
                <w:szCs w:val="24"/>
              </w:rPr>
            </w:pPr>
            <w:r w:rsidRPr="0050041F">
              <w:rPr>
                <w:rStyle w:val="c0"/>
                <w:rFonts w:ascii="Times New Roman" w:hAnsi="Times New Roman" w:cs="Times New Roman"/>
                <w:bCs/>
                <w:color w:val="000000"/>
              </w:rPr>
              <w:t>«Перелётные птицы»</w:t>
            </w:r>
            <w:r w:rsidRPr="0050041F">
              <w:rPr>
                <w:rFonts w:ascii="Times New Roman" w:hAnsi="Times New Roman" w:cs="Times New Roman"/>
              </w:rPr>
              <w:t xml:space="preserve"> «Новоселье для скворца». Перелётные птицы. Птичьи хлопоты весной</w:t>
            </w:r>
          </w:p>
        </w:tc>
        <w:tc>
          <w:tcPr>
            <w:tcW w:w="426" w:type="dxa"/>
            <w:textDirection w:val="btLr"/>
          </w:tcPr>
          <w:p w:rsidR="0050041F" w:rsidRPr="00F657FB" w:rsidRDefault="0050041F" w:rsidP="0050041F">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КОНСТРУИРОВАНИЕ ВОЗДУШНОГО ЗМЕЯ </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639" w:type="dxa"/>
          </w:tcPr>
          <w:p w:rsidR="00A94715" w:rsidRPr="00F657FB" w:rsidRDefault="00A94715"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1. Закрепить правила безопасного поведения во время изготовления и запуска воздушного змея; воспитывать самостоятельность и аккуратность («Социально-коммуникативное развитие»}. 2. Закрепить основные представление о воздушном змее как летательном аппарате, управляемом с земли и поднимаемом за счет силы ветра, о его строении и деталях; познакомить с новыми понятиями: «каркас», «уздечка», «леер»; развивать способность к самостоятельному анализу моделей, построек; развивать любознательность («Познавательное развитие»}. 3. Знакомить детей с названиями частей модели; расширять словарный запас, стимулировать умение высказывать свое мнение; развивать речевую активность («Речевое развитие»}. 4. Упражнять детей в индивидуальном моделировании, конструировании из дополнительного материала (бумага, деревянные рейки, шнуровка}; развивать стремление к творческому поиску («Художественно-эстетическое развитие»}. 5. Совершенствовать мелкую моторику пальцев рук; развивать зрительно-моторную координацию («Физическое развитие»}.</w:t>
            </w:r>
          </w:p>
          <w:p w:rsidR="00302BC8" w:rsidRPr="00F657FB" w:rsidRDefault="00A94715"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Деревянные рейки, тонкие и легкие. Проволока для скрепления реек. Тонкая бумага или ткань для оклеивания формы. Цветная бумага, ножницы, клей для выполнения аппликации. Гофрированная бумага, фольга. Краски и кисти, цветные карандаши для рисования. Бросовый материал: кусочки ткани, ленточки. Скотч для скрепления деталей воздушного змея. Прочная нить или тонкая леска. Карточки-схемы с последовательностью выполнения работы.</w:t>
            </w:r>
          </w:p>
        </w:tc>
      </w:tr>
      <w:tr w:rsidR="00302BC8" w:rsidRPr="00F657FB" w:rsidTr="00B231C6">
        <w:trPr>
          <w:cantSplit/>
          <w:trHeight w:val="1134"/>
        </w:trPr>
        <w:tc>
          <w:tcPr>
            <w:tcW w:w="502" w:type="dxa"/>
            <w:vMerge/>
            <w:textDirection w:val="btLr"/>
          </w:tcPr>
          <w:p w:rsidR="00302BC8" w:rsidRPr="00F657FB" w:rsidRDefault="00302BC8" w:rsidP="00025444">
            <w:pPr>
              <w:spacing w:after="0" w:line="240" w:lineRule="auto"/>
              <w:ind w:left="113" w:right="113"/>
              <w:rPr>
                <w:rFonts w:ascii="Times New Roman" w:hAnsi="Times New Roman" w:cs="Times New Roman"/>
                <w:b/>
                <w:sz w:val="24"/>
                <w:szCs w:val="24"/>
              </w:rPr>
            </w:pPr>
          </w:p>
        </w:tc>
        <w:tc>
          <w:tcPr>
            <w:tcW w:w="490" w:type="dxa"/>
            <w:textDirection w:val="btLr"/>
          </w:tcPr>
          <w:p w:rsidR="00302BC8" w:rsidRPr="0050041F" w:rsidRDefault="00302BC8" w:rsidP="00025444">
            <w:pPr>
              <w:pStyle w:val="a5"/>
              <w:numPr>
                <w:ilvl w:val="0"/>
                <w:numId w:val="7"/>
              </w:numPr>
              <w:spacing w:after="0" w:line="240" w:lineRule="auto"/>
              <w:ind w:right="113"/>
              <w:rPr>
                <w:rFonts w:ascii="Times New Roman" w:hAnsi="Times New Roman" w:cs="Times New Roman"/>
                <w:sz w:val="24"/>
                <w:szCs w:val="24"/>
              </w:rPr>
            </w:pPr>
            <w:r w:rsidRPr="0050041F">
              <w:rPr>
                <w:rFonts w:ascii="Times New Roman" w:hAnsi="Times New Roman" w:cs="Times New Roman"/>
                <w:sz w:val="24"/>
                <w:szCs w:val="24"/>
              </w:rPr>
              <w:t>День космонавтики</w:t>
            </w:r>
          </w:p>
        </w:tc>
        <w:tc>
          <w:tcPr>
            <w:tcW w:w="426" w:type="dxa"/>
            <w:textDirection w:val="btLr"/>
          </w:tcPr>
          <w:p w:rsidR="00302BC8" w:rsidRPr="00F657FB" w:rsidRDefault="0050041F" w:rsidP="00F657FB">
            <w:pPr>
              <w:spacing w:after="0" w:line="240" w:lineRule="auto"/>
              <w:ind w:left="113" w:right="113"/>
              <w:jc w:val="both"/>
              <w:rPr>
                <w:rFonts w:ascii="Times New Roman" w:hAnsi="Times New Roman" w:cs="Times New Roman"/>
                <w:sz w:val="24"/>
                <w:szCs w:val="24"/>
              </w:rPr>
            </w:pPr>
            <w:r w:rsidRPr="00F657FB">
              <w:rPr>
                <w:rFonts w:ascii="Times New Roman" w:hAnsi="Times New Roman" w:cs="Times New Roman"/>
                <w:sz w:val="24"/>
                <w:szCs w:val="24"/>
              </w:rPr>
              <w:t>РОБОТЫ БУДУЩЕГО</w:t>
            </w:r>
          </w:p>
        </w:tc>
        <w:tc>
          <w:tcPr>
            <w:tcW w:w="9639" w:type="dxa"/>
          </w:tcPr>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Развивать навыки сотрудничества, взаимопонимания, доброжелательности, </w:t>
            </w:r>
            <w:proofErr w:type="spellStart"/>
            <w:r w:rsidRPr="00F657FB">
              <w:rPr>
                <w:rFonts w:ascii="Times New Roman" w:hAnsi="Times New Roman" w:cs="Times New Roman"/>
                <w:sz w:val="24"/>
                <w:szCs w:val="24"/>
              </w:rPr>
              <w:t>са</w:t>
            </w:r>
            <w:proofErr w:type="spellEnd"/>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мостоятельности</w:t>
            </w:r>
            <w:proofErr w:type="spellEnd"/>
            <w:r w:rsidRPr="00F657FB">
              <w:rPr>
                <w:rFonts w:ascii="Times New Roman" w:hAnsi="Times New Roman" w:cs="Times New Roman"/>
                <w:sz w:val="24"/>
                <w:szCs w:val="24"/>
              </w:rPr>
              <w:t>, инициативности («Социально-коммуникативное развитие»).</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Учить видеть конструкцию объекта и анализировать её основные части. </w:t>
            </w:r>
            <w:proofErr w:type="spellStart"/>
            <w:r w:rsidRPr="00F657FB">
              <w:rPr>
                <w:rFonts w:ascii="Times New Roman" w:hAnsi="Times New Roman" w:cs="Times New Roman"/>
                <w:sz w:val="24"/>
                <w:szCs w:val="24"/>
              </w:rPr>
              <w:t>Разви</w:t>
            </w:r>
            <w:proofErr w:type="spellEnd"/>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вать</w:t>
            </w:r>
            <w:proofErr w:type="spellEnd"/>
            <w:r w:rsidRPr="00F657FB">
              <w:rPr>
                <w:rFonts w:ascii="Times New Roman" w:hAnsi="Times New Roman" w:cs="Times New Roman"/>
                <w:sz w:val="24"/>
                <w:szCs w:val="24"/>
              </w:rPr>
              <w:t xml:space="preserve"> умения детей решать познавательные задачи и делать выводы. Развивать </w:t>
            </w:r>
            <w:proofErr w:type="spellStart"/>
            <w:r w:rsidRPr="00F657FB">
              <w:rPr>
                <w:rFonts w:ascii="Times New Roman" w:hAnsi="Times New Roman" w:cs="Times New Roman"/>
                <w:sz w:val="24"/>
                <w:szCs w:val="24"/>
              </w:rPr>
              <w:t>познава</w:t>
            </w:r>
            <w:proofErr w:type="spellEnd"/>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тельный интерес, творчество, сообразительность, умение мыслить логически («</w:t>
            </w:r>
            <w:proofErr w:type="spellStart"/>
            <w:r w:rsidRPr="00F657FB">
              <w:rPr>
                <w:rFonts w:ascii="Times New Roman" w:hAnsi="Times New Roman" w:cs="Times New Roman"/>
                <w:sz w:val="24"/>
                <w:szCs w:val="24"/>
              </w:rPr>
              <w:t>Позна</w:t>
            </w:r>
            <w:proofErr w:type="spellEnd"/>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вательное</w:t>
            </w:r>
            <w:proofErr w:type="spellEnd"/>
            <w:r w:rsidRPr="00F657FB">
              <w:rPr>
                <w:rFonts w:ascii="Times New Roman" w:hAnsi="Times New Roman" w:cs="Times New Roman"/>
                <w:sz w:val="24"/>
                <w:szCs w:val="24"/>
              </w:rPr>
              <w:t xml:space="preserve"> развитие»).</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3. Закреплять умение подбирать прилагательные. Ввести в активный словарь по</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нятие</w:t>
            </w:r>
            <w:proofErr w:type="spellEnd"/>
            <w:r w:rsidRPr="00F657FB">
              <w:rPr>
                <w:rFonts w:ascii="Times New Roman" w:hAnsi="Times New Roman" w:cs="Times New Roman"/>
                <w:sz w:val="24"/>
                <w:szCs w:val="24"/>
              </w:rPr>
              <w:t xml:space="preserve"> «конструкторское бюро» («Речевое развитие»).</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Упражнять детей в моделировании и конструировании из деталей </w:t>
            </w:r>
            <w:proofErr w:type="spellStart"/>
            <w:r w:rsidRPr="00F657FB">
              <w:rPr>
                <w:rFonts w:ascii="Times New Roman" w:hAnsi="Times New Roman" w:cs="Times New Roman"/>
                <w:sz w:val="24"/>
                <w:szCs w:val="24"/>
              </w:rPr>
              <w:t>конструк</w:t>
            </w:r>
            <w:proofErr w:type="spellEnd"/>
            <w:r w:rsidRPr="00F657FB">
              <w:rPr>
                <w:rFonts w:ascii="Times New Roman" w:hAnsi="Times New Roman" w:cs="Times New Roman"/>
                <w:sz w:val="24"/>
                <w:szCs w:val="24"/>
              </w:rPr>
              <w:t xml:space="preserve">- </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тора-робота </w:t>
            </w:r>
            <w:proofErr w:type="spellStart"/>
            <w:r w:rsidRPr="00F657FB">
              <w:rPr>
                <w:rFonts w:ascii="Times New Roman" w:hAnsi="Times New Roman" w:cs="Times New Roman"/>
                <w:sz w:val="24"/>
                <w:szCs w:val="24"/>
              </w:rPr>
              <w:t>Robokids</w:t>
            </w:r>
            <w:proofErr w:type="spellEnd"/>
            <w:r w:rsidRPr="00F657FB">
              <w:rPr>
                <w:rFonts w:ascii="Times New Roman" w:hAnsi="Times New Roman" w:cs="Times New Roman"/>
                <w:sz w:val="24"/>
                <w:szCs w:val="24"/>
              </w:rPr>
              <w:t>. Формировать навыки конструктивной деятельности («</w:t>
            </w:r>
            <w:proofErr w:type="spellStart"/>
            <w:r w:rsidRPr="00F657FB">
              <w:rPr>
                <w:rFonts w:ascii="Times New Roman" w:hAnsi="Times New Roman" w:cs="Times New Roman"/>
                <w:sz w:val="24"/>
                <w:szCs w:val="24"/>
              </w:rPr>
              <w:t>Художе</w:t>
            </w:r>
            <w:proofErr w:type="spellEnd"/>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ственно-эстетическое</w:t>
            </w:r>
            <w:proofErr w:type="spellEnd"/>
            <w:r w:rsidRPr="00F657FB">
              <w:rPr>
                <w:rFonts w:ascii="Times New Roman" w:hAnsi="Times New Roman" w:cs="Times New Roman"/>
                <w:sz w:val="24"/>
                <w:szCs w:val="24"/>
              </w:rPr>
              <w:t xml:space="preserve"> развитие»). Б. Развивать мелкую моторику, двигательную активность («Физическое развитие»).</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детали конструктора-робота </w:t>
            </w:r>
            <w:proofErr w:type="spellStart"/>
            <w:r w:rsidRPr="00F657FB">
              <w:rPr>
                <w:rFonts w:ascii="Times New Roman" w:hAnsi="Times New Roman" w:cs="Times New Roman"/>
                <w:sz w:val="24"/>
                <w:szCs w:val="24"/>
              </w:rPr>
              <w:t>Robokids</w:t>
            </w:r>
            <w:proofErr w:type="spellEnd"/>
            <w:r w:rsidRPr="00F657FB">
              <w:rPr>
                <w:rFonts w:ascii="Times New Roman" w:hAnsi="Times New Roman" w:cs="Times New Roman"/>
                <w:sz w:val="24"/>
                <w:szCs w:val="24"/>
              </w:rPr>
              <w:t xml:space="preserve">, инженерная </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книга, схемы техники безопасности, схема конструирования.</w:t>
            </w:r>
          </w:p>
          <w:p w:rsidR="00226656"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П </w:t>
            </w:r>
            <w:proofErr w:type="spellStart"/>
            <w:r w:rsidRPr="00F657FB">
              <w:rPr>
                <w:rFonts w:ascii="Times New Roman" w:hAnsi="Times New Roman" w:cs="Times New Roman"/>
                <w:sz w:val="24"/>
                <w:szCs w:val="24"/>
              </w:rPr>
              <w:t>редварител</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ьная</w:t>
            </w:r>
            <w:proofErr w:type="spellEnd"/>
            <w:r w:rsidRPr="00F657FB">
              <w:rPr>
                <w:rFonts w:ascii="Times New Roman" w:hAnsi="Times New Roman" w:cs="Times New Roman"/>
                <w:sz w:val="24"/>
                <w:szCs w:val="24"/>
              </w:rPr>
              <w:t xml:space="preserve"> работа: рассказ воспитателя об истории робототехники с про</w:t>
            </w:r>
          </w:p>
          <w:p w:rsidR="00302BC8" w:rsidRPr="00F657FB" w:rsidRDefault="00226656"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смотром слайдовой презентации, беседа с детьми о роботах будущего.</w:t>
            </w:r>
            <w:r w:rsidR="00302BC8" w:rsidRPr="00F657FB">
              <w:rPr>
                <w:rFonts w:ascii="Times New Roman" w:hAnsi="Times New Roman" w:cs="Times New Roman"/>
                <w:sz w:val="24"/>
                <w:szCs w:val="24"/>
              </w:rPr>
              <w:t>).</w:t>
            </w:r>
          </w:p>
        </w:tc>
      </w:tr>
      <w:tr w:rsidR="00302BC8" w:rsidRPr="00F657FB" w:rsidTr="00B231C6">
        <w:trPr>
          <w:cantSplit/>
          <w:trHeight w:val="1134"/>
        </w:trPr>
        <w:tc>
          <w:tcPr>
            <w:tcW w:w="502"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90" w:type="dxa"/>
            <w:textDirection w:val="btLr"/>
          </w:tcPr>
          <w:p w:rsidR="00025444" w:rsidRPr="00DD1F8E" w:rsidRDefault="00025444" w:rsidP="00025444">
            <w:pPr>
              <w:pStyle w:val="c1"/>
              <w:numPr>
                <w:ilvl w:val="0"/>
                <w:numId w:val="7"/>
              </w:numPr>
              <w:shd w:val="clear" w:color="auto" w:fill="FFFFFF"/>
              <w:spacing w:before="0" w:beforeAutospacing="0" w:after="0" w:afterAutospacing="0"/>
              <w:rPr>
                <w:color w:val="000000"/>
                <w:sz w:val="22"/>
                <w:szCs w:val="22"/>
              </w:rPr>
            </w:pPr>
            <w:r w:rsidRPr="00DD1F8E">
              <w:rPr>
                <w:rStyle w:val="c9"/>
                <w:bCs/>
                <w:color w:val="000000"/>
                <w:sz w:val="22"/>
                <w:szCs w:val="22"/>
              </w:rPr>
              <w:t>«Земля – наш общий дом»  </w:t>
            </w:r>
          </w:p>
          <w:p w:rsidR="00302BC8" w:rsidRPr="00F657FB" w:rsidRDefault="00302BC8" w:rsidP="00F657FB">
            <w:pPr>
              <w:spacing w:after="0" w:line="240" w:lineRule="auto"/>
              <w:ind w:left="113" w:right="113"/>
              <w:jc w:val="both"/>
              <w:rPr>
                <w:rFonts w:ascii="Times New Roman" w:hAnsi="Times New Roman" w:cs="Times New Roman"/>
                <w:sz w:val="24"/>
                <w:szCs w:val="24"/>
              </w:rPr>
            </w:pPr>
          </w:p>
          <w:p w:rsidR="00302BC8" w:rsidRPr="00F657FB" w:rsidRDefault="00302BC8" w:rsidP="00F657FB">
            <w:pPr>
              <w:spacing w:after="0" w:line="240" w:lineRule="auto"/>
              <w:ind w:left="113" w:right="113"/>
              <w:jc w:val="both"/>
              <w:rPr>
                <w:rFonts w:ascii="Times New Roman" w:hAnsi="Times New Roman" w:cs="Times New Roman"/>
                <w:sz w:val="24"/>
                <w:szCs w:val="24"/>
                <w:highlight w:val="yellow"/>
              </w:rPr>
            </w:pPr>
            <w:r w:rsidRPr="00F657FB">
              <w:rPr>
                <w:rFonts w:ascii="Times New Roman" w:hAnsi="Times New Roman" w:cs="Times New Roman"/>
                <w:sz w:val="24"/>
                <w:szCs w:val="24"/>
              </w:rPr>
              <w:t>любить?</w:t>
            </w:r>
          </w:p>
        </w:tc>
        <w:tc>
          <w:tcPr>
            <w:tcW w:w="426" w:type="dxa"/>
            <w:textDirection w:val="btLr"/>
          </w:tcPr>
          <w:p w:rsidR="001D73C3" w:rsidRPr="00025444" w:rsidRDefault="00302BC8" w:rsidP="001D73C3">
            <w:pPr>
              <w:spacing w:after="0" w:line="240" w:lineRule="auto"/>
              <w:jc w:val="both"/>
              <w:rPr>
                <w:rFonts w:ascii="Times New Roman" w:hAnsi="Times New Roman" w:cs="Times New Roman"/>
                <w:sz w:val="24"/>
                <w:szCs w:val="24"/>
              </w:rPr>
            </w:pPr>
            <w:r w:rsidRPr="00025444">
              <w:rPr>
                <w:color w:val="000000"/>
              </w:rPr>
              <w:t>Калькулятор</w:t>
            </w:r>
            <w:r w:rsidR="001D73C3" w:rsidRPr="00025444">
              <w:rPr>
                <w:rFonts w:ascii="Times New Roman" w:hAnsi="Times New Roman" w:cs="Times New Roman"/>
                <w:sz w:val="24"/>
                <w:szCs w:val="24"/>
              </w:rPr>
              <w:t xml:space="preserve"> ВЫРАЩИВАНИЕ РАСТЕНИЙ</w:t>
            </w:r>
          </w:p>
          <w:p w:rsidR="00302BC8" w:rsidRPr="00025444" w:rsidRDefault="00302BC8" w:rsidP="00F657FB">
            <w:pPr>
              <w:pStyle w:val="a4"/>
              <w:spacing w:before="0" w:beforeAutospacing="0" w:after="0" w:afterAutospacing="0"/>
              <w:ind w:left="113" w:right="113"/>
              <w:jc w:val="both"/>
              <w:rPr>
                <w:color w:val="000000"/>
              </w:rPr>
            </w:pPr>
          </w:p>
        </w:tc>
        <w:tc>
          <w:tcPr>
            <w:tcW w:w="9639" w:type="dxa"/>
          </w:tcPr>
          <w:p w:rsidR="001225F9" w:rsidRPr="00025444" w:rsidRDefault="001225F9" w:rsidP="00F657FB">
            <w:pPr>
              <w:spacing w:after="0" w:line="240" w:lineRule="auto"/>
              <w:jc w:val="both"/>
              <w:rPr>
                <w:rFonts w:ascii="Times New Roman" w:hAnsi="Times New Roman" w:cs="Times New Roman"/>
                <w:sz w:val="24"/>
                <w:szCs w:val="24"/>
              </w:rPr>
            </w:pPr>
            <w:r w:rsidRPr="00025444">
              <w:rPr>
                <w:rFonts w:ascii="Times New Roman" w:hAnsi="Times New Roman" w:cs="Times New Roman"/>
                <w:sz w:val="24"/>
                <w:szCs w:val="24"/>
              </w:rPr>
              <w:t xml:space="preserve">1. Закреплять умение детей взаимодействовать со взрослыми и сверстниками, да </w:t>
            </w:r>
          </w:p>
          <w:p w:rsidR="001225F9" w:rsidRPr="00025444" w:rsidRDefault="001225F9" w:rsidP="00F657FB">
            <w:pPr>
              <w:spacing w:after="0" w:line="240" w:lineRule="auto"/>
              <w:jc w:val="both"/>
              <w:rPr>
                <w:rFonts w:ascii="Times New Roman" w:hAnsi="Times New Roman" w:cs="Times New Roman"/>
                <w:sz w:val="24"/>
                <w:szCs w:val="24"/>
              </w:rPr>
            </w:pPr>
            <w:r w:rsidRPr="00025444">
              <w:rPr>
                <w:rFonts w:ascii="Times New Roman" w:hAnsi="Times New Roman" w:cs="Times New Roman"/>
                <w:sz w:val="24"/>
                <w:szCs w:val="24"/>
              </w:rPr>
              <w:t xml:space="preserve">говариваться о распределении обязанностей во время создания макета; </w:t>
            </w:r>
            <w:proofErr w:type="spellStart"/>
            <w:r w:rsidRPr="00025444">
              <w:rPr>
                <w:rFonts w:ascii="Times New Roman" w:hAnsi="Times New Roman" w:cs="Times New Roman"/>
                <w:sz w:val="24"/>
                <w:szCs w:val="24"/>
              </w:rPr>
              <w:t>воспитыват</w:t>
            </w:r>
            <w:proofErr w:type="spellEnd"/>
            <w:r w:rsidRPr="00025444">
              <w:rPr>
                <w:rFonts w:ascii="Times New Roman" w:hAnsi="Times New Roman" w:cs="Times New Roman"/>
                <w:sz w:val="24"/>
                <w:szCs w:val="24"/>
              </w:rPr>
              <w:t xml:space="preserve"> </w:t>
            </w:r>
          </w:p>
          <w:p w:rsidR="001225F9" w:rsidRPr="00025444" w:rsidRDefault="001225F9" w:rsidP="00F657FB">
            <w:pPr>
              <w:spacing w:after="0" w:line="240" w:lineRule="auto"/>
              <w:jc w:val="both"/>
              <w:rPr>
                <w:rFonts w:ascii="Times New Roman" w:hAnsi="Times New Roman" w:cs="Times New Roman"/>
                <w:sz w:val="24"/>
                <w:szCs w:val="24"/>
              </w:rPr>
            </w:pPr>
            <w:r w:rsidRPr="00025444">
              <w:rPr>
                <w:rFonts w:ascii="Times New Roman" w:hAnsi="Times New Roman" w:cs="Times New Roman"/>
                <w:sz w:val="24"/>
                <w:szCs w:val="24"/>
              </w:rPr>
              <w:t>уважительное отношение к людям, занимающимся растениеводством («</w:t>
            </w:r>
            <w:proofErr w:type="spellStart"/>
            <w:r w:rsidRPr="00025444">
              <w:rPr>
                <w:rFonts w:ascii="Times New Roman" w:hAnsi="Times New Roman" w:cs="Times New Roman"/>
                <w:sz w:val="24"/>
                <w:szCs w:val="24"/>
              </w:rPr>
              <w:t>Социально-ком</w:t>
            </w:r>
            <w:proofErr w:type="spellEnd"/>
            <w:r w:rsidRPr="00025444">
              <w:rPr>
                <w:rFonts w:ascii="Times New Roman" w:hAnsi="Times New Roman" w:cs="Times New Roman"/>
                <w:sz w:val="24"/>
                <w:szCs w:val="24"/>
              </w:rPr>
              <w:t xml:space="preserve"> </w:t>
            </w:r>
          </w:p>
          <w:p w:rsidR="001225F9" w:rsidRPr="00025444" w:rsidRDefault="001225F9" w:rsidP="00F657FB">
            <w:pPr>
              <w:spacing w:after="0" w:line="240" w:lineRule="auto"/>
              <w:jc w:val="both"/>
              <w:rPr>
                <w:rFonts w:ascii="Times New Roman" w:hAnsi="Times New Roman" w:cs="Times New Roman"/>
                <w:sz w:val="24"/>
                <w:szCs w:val="24"/>
              </w:rPr>
            </w:pPr>
            <w:proofErr w:type="spellStart"/>
            <w:r w:rsidRPr="00025444">
              <w:rPr>
                <w:rFonts w:ascii="Times New Roman" w:hAnsi="Times New Roman" w:cs="Times New Roman"/>
                <w:sz w:val="24"/>
                <w:szCs w:val="24"/>
              </w:rPr>
              <w:t>муникативное</w:t>
            </w:r>
            <w:proofErr w:type="spellEnd"/>
            <w:r w:rsidRPr="00025444">
              <w:rPr>
                <w:rFonts w:ascii="Times New Roman" w:hAnsi="Times New Roman" w:cs="Times New Roman"/>
                <w:sz w:val="24"/>
                <w:szCs w:val="24"/>
              </w:rPr>
              <w:t xml:space="preserve"> развитие»),2. Расширить представления детей о растениеводстве, об увеличении </w:t>
            </w:r>
            <w:proofErr w:type="spellStart"/>
            <w:r w:rsidRPr="00025444">
              <w:rPr>
                <w:rFonts w:ascii="Times New Roman" w:hAnsi="Times New Roman" w:cs="Times New Roman"/>
                <w:sz w:val="24"/>
                <w:szCs w:val="24"/>
              </w:rPr>
              <w:t>производигельности</w:t>
            </w:r>
            <w:proofErr w:type="spellEnd"/>
            <w:r w:rsidRPr="00025444">
              <w:rPr>
                <w:rFonts w:ascii="Times New Roman" w:hAnsi="Times New Roman" w:cs="Times New Roman"/>
                <w:sz w:val="24"/>
                <w:szCs w:val="24"/>
              </w:rPr>
              <w:t xml:space="preserve"> и улучшении условий труда для людей, работающих в сельском хозяйстве развивать познавательный интерес детей к техническому конструированию, </w:t>
            </w:r>
            <w:proofErr w:type="spellStart"/>
            <w:r w:rsidRPr="00025444">
              <w:rPr>
                <w:rFonts w:ascii="Times New Roman" w:hAnsi="Times New Roman" w:cs="Times New Roman"/>
                <w:sz w:val="24"/>
                <w:szCs w:val="24"/>
              </w:rPr>
              <w:t>формиро</w:t>
            </w:r>
            <w:proofErr w:type="spellEnd"/>
            <w:r w:rsidRPr="00025444">
              <w:rPr>
                <w:rFonts w:ascii="Times New Roman" w:hAnsi="Times New Roman" w:cs="Times New Roman"/>
                <w:sz w:val="24"/>
                <w:szCs w:val="24"/>
              </w:rPr>
              <w:t xml:space="preserve"> </w:t>
            </w:r>
          </w:p>
          <w:p w:rsidR="001225F9" w:rsidRPr="00025444" w:rsidRDefault="001225F9" w:rsidP="00F657FB">
            <w:pPr>
              <w:spacing w:after="0" w:line="240" w:lineRule="auto"/>
              <w:jc w:val="both"/>
              <w:rPr>
                <w:rFonts w:ascii="Times New Roman" w:hAnsi="Times New Roman" w:cs="Times New Roman"/>
                <w:sz w:val="24"/>
                <w:szCs w:val="24"/>
              </w:rPr>
            </w:pPr>
            <w:proofErr w:type="spellStart"/>
            <w:r w:rsidRPr="00025444">
              <w:rPr>
                <w:rFonts w:ascii="Times New Roman" w:hAnsi="Times New Roman" w:cs="Times New Roman"/>
                <w:sz w:val="24"/>
                <w:szCs w:val="24"/>
              </w:rPr>
              <w:t>вать</w:t>
            </w:r>
            <w:proofErr w:type="spellEnd"/>
            <w:r w:rsidRPr="00025444">
              <w:rPr>
                <w:rFonts w:ascii="Times New Roman" w:hAnsi="Times New Roman" w:cs="Times New Roman"/>
                <w:sz w:val="24"/>
                <w:szCs w:val="24"/>
              </w:rPr>
              <w:t xml:space="preserve"> навыки начального программирования («Познавательное развитие»). 3. Развивать речевую активность детей; обогащать словарь: сеялка, веялка, </w:t>
            </w:r>
            <w:proofErr w:type="spellStart"/>
            <w:r w:rsidRPr="00025444">
              <w:rPr>
                <w:rFonts w:ascii="Times New Roman" w:hAnsi="Times New Roman" w:cs="Times New Roman"/>
                <w:sz w:val="24"/>
                <w:szCs w:val="24"/>
              </w:rPr>
              <w:t>пашм</w:t>
            </w:r>
            <w:proofErr w:type="spellEnd"/>
            <w:r w:rsidRPr="00025444">
              <w:rPr>
                <w:rFonts w:ascii="Times New Roman" w:hAnsi="Times New Roman" w:cs="Times New Roman"/>
                <w:sz w:val="24"/>
                <w:szCs w:val="24"/>
              </w:rPr>
              <w:t xml:space="preserve"> молотилка. Активизировать использование в устной речи специальных терминов </w:t>
            </w:r>
            <w:proofErr w:type="spellStart"/>
            <w:r w:rsidRPr="00025444">
              <w:rPr>
                <w:rFonts w:ascii="Times New Roman" w:hAnsi="Times New Roman" w:cs="Times New Roman"/>
                <w:sz w:val="24"/>
                <w:szCs w:val="24"/>
              </w:rPr>
              <w:t>npi</w:t>
            </w:r>
            <w:proofErr w:type="spellEnd"/>
            <w:r w:rsidRPr="00025444">
              <w:rPr>
                <w:rFonts w:ascii="Times New Roman" w:hAnsi="Times New Roman" w:cs="Times New Roman"/>
                <w:sz w:val="24"/>
                <w:szCs w:val="24"/>
              </w:rPr>
              <w:t xml:space="preserve"> работе с конструктором (схема, программирование) («Речевое развитие»), 4. Продолжать формирование умений и навык</w:t>
            </w:r>
            <w:r w:rsidR="00575FD4">
              <w:rPr>
                <w:rFonts w:ascii="Times New Roman" w:hAnsi="Times New Roman" w:cs="Times New Roman"/>
                <w:sz w:val="24"/>
                <w:szCs w:val="24"/>
              </w:rPr>
              <w:t>ов конструирования, решения кон</w:t>
            </w:r>
            <w:r w:rsidRPr="00025444">
              <w:rPr>
                <w:rFonts w:ascii="Times New Roman" w:hAnsi="Times New Roman" w:cs="Times New Roman"/>
                <w:sz w:val="24"/>
                <w:szCs w:val="24"/>
              </w:rPr>
              <w:t xml:space="preserve">структорских задач, стимулирование детского технического творчества («Художествен </w:t>
            </w:r>
          </w:p>
          <w:p w:rsidR="001225F9" w:rsidRPr="00025444" w:rsidRDefault="001225F9" w:rsidP="00F657FB">
            <w:pPr>
              <w:spacing w:after="0" w:line="240" w:lineRule="auto"/>
              <w:jc w:val="both"/>
              <w:rPr>
                <w:rFonts w:ascii="Times New Roman" w:hAnsi="Times New Roman" w:cs="Times New Roman"/>
                <w:sz w:val="24"/>
                <w:szCs w:val="24"/>
              </w:rPr>
            </w:pPr>
            <w:proofErr w:type="spellStart"/>
            <w:r w:rsidRPr="00025444">
              <w:rPr>
                <w:rFonts w:ascii="Times New Roman" w:hAnsi="Times New Roman" w:cs="Times New Roman"/>
                <w:sz w:val="24"/>
                <w:szCs w:val="24"/>
              </w:rPr>
              <w:t>но-эстетическое</w:t>
            </w:r>
            <w:proofErr w:type="spellEnd"/>
            <w:r w:rsidRPr="00025444">
              <w:rPr>
                <w:rFonts w:ascii="Times New Roman" w:hAnsi="Times New Roman" w:cs="Times New Roman"/>
                <w:sz w:val="24"/>
                <w:szCs w:val="24"/>
              </w:rPr>
              <w:t xml:space="preserve"> развитие»).</w:t>
            </w:r>
          </w:p>
          <w:p w:rsidR="001225F9" w:rsidRPr="00025444" w:rsidRDefault="001225F9" w:rsidP="00F657FB">
            <w:pPr>
              <w:spacing w:after="0" w:line="240" w:lineRule="auto"/>
              <w:jc w:val="both"/>
              <w:rPr>
                <w:rFonts w:ascii="Times New Roman" w:hAnsi="Times New Roman" w:cs="Times New Roman"/>
                <w:sz w:val="24"/>
                <w:szCs w:val="24"/>
              </w:rPr>
            </w:pPr>
            <w:r w:rsidRPr="00025444">
              <w:rPr>
                <w:rFonts w:ascii="Times New Roman" w:hAnsi="Times New Roman" w:cs="Times New Roman"/>
                <w:sz w:val="24"/>
                <w:szCs w:val="24"/>
              </w:rPr>
              <w:t xml:space="preserve">М </w:t>
            </w:r>
            <w:proofErr w:type="spellStart"/>
            <w:r w:rsidRPr="00025444">
              <w:rPr>
                <w:rFonts w:ascii="Times New Roman" w:hAnsi="Times New Roman" w:cs="Times New Roman"/>
                <w:sz w:val="24"/>
                <w:szCs w:val="24"/>
              </w:rPr>
              <w:t>атериалы</w:t>
            </w:r>
            <w:proofErr w:type="spellEnd"/>
            <w:r w:rsidRPr="00025444">
              <w:rPr>
                <w:rFonts w:ascii="Times New Roman" w:hAnsi="Times New Roman" w:cs="Times New Roman"/>
                <w:sz w:val="24"/>
                <w:szCs w:val="24"/>
              </w:rPr>
              <w:t xml:space="preserve"> и оборудование: слайды с изображением разных видов сельской тех </w:t>
            </w:r>
          </w:p>
          <w:p w:rsidR="001225F9" w:rsidRPr="00025444" w:rsidRDefault="001225F9" w:rsidP="00F657FB">
            <w:pPr>
              <w:spacing w:after="0" w:line="240" w:lineRule="auto"/>
              <w:jc w:val="both"/>
              <w:rPr>
                <w:rFonts w:ascii="Times New Roman" w:hAnsi="Times New Roman" w:cs="Times New Roman"/>
                <w:sz w:val="24"/>
                <w:szCs w:val="24"/>
              </w:rPr>
            </w:pPr>
            <w:proofErr w:type="spellStart"/>
            <w:r w:rsidRPr="00025444">
              <w:rPr>
                <w:rFonts w:ascii="Times New Roman" w:hAnsi="Times New Roman" w:cs="Times New Roman"/>
                <w:sz w:val="24"/>
                <w:szCs w:val="24"/>
              </w:rPr>
              <w:t>ники</w:t>
            </w:r>
            <w:proofErr w:type="spellEnd"/>
            <w:r w:rsidRPr="00025444">
              <w:rPr>
                <w:rFonts w:ascii="Times New Roman" w:hAnsi="Times New Roman" w:cs="Times New Roman"/>
                <w:sz w:val="24"/>
                <w:szCs w:val="24"/>
              </w:rPr>
              <w:t xml:space="preserve">; образовательное решение W </w:t>
            </w:r>
            <w:proofErr w:type="spellStart"/>
            <w:r w:rsidRPr="00025444">
              <w:rPr>
                <w:rFonts w:ascii="Times New Roman" w:hAnsi="Times New Roman" w:cs="Times New Roman"/>
                <w:sz w:val="24"/>
                <w:szCs w:val="24"/>
              </w:rPr>
              <w:t>eDo</w:t>
            </w:r>
            <w:proofErr w:type="spellEnd"/>
            <w:r w:rsidRPr="00025444">
              <w:rPr>
                <w:rFonts w:ascii="Times New Roman" w:hAnsi="Times New Roman" w:cs="Times New Roman"/>
                <w:sz w:val="24"/>
                <w:szCs w:val="24"/>
              </w:rPr>
              <w:t xml:space="preserve"> 2.0, дополнительный (бросовый) материал, кар </w:t>
            </w:r>
          </w:p>
          <w:p w:rsidR="001225F9" w:rsidRPr="00025444" w:rsidRDefault="001225F9" w:rsidP="00F657FB">
            <w:pPr>
              <w:spacing w:after="0" w:line="240" w:lineRule="auto"/>
              <w:jc w:val="both"/>
              <w:rPr>
                <w:rFonts w:ascii="Times New Roman" w:hAnsi="Times New Roman" w:cs="Times New Roman"/>
                <w:sz w:val="24"/>
                <w:szCs w:val="24"/>
              </w:rPr>
            </w:pPr>
            <w:r w:rsidRPr="00025444">
              <w:rPr>
                <w:rFonts w:ascii="Times New Roman" w:hAnsi="Times New Roman" w:cs="Times New Roman"/>
                <w:sz w:val="24"/>
                <w:szCs w:val="24"/>
              </w:rPr>
              <w:t xml:space="preserve">точки со схематичным изображением правил безопасности при работе с разным мате </w:t>
            </w:r>
          </w:p>
          <w:p w:rsidR="00302BC8" w:rsidRPr="00025444" w:rsidRDefault="001225F9" w:rsidP="00F657FB">
            <w:pPr>
              <w:spacing w:after="0" w:line="240" w:lineRule="auto"/>
              <w:jc w:val="both"/>
              <w:rPr>
                <w:rFonts w:ascii="Times New Roman" w:hAnsi="Times New Roman" w:cs="Times New Roman"/>
                <w:sz w:val="24"/>
                <w:szCs w:val="24"/>
              </w:rPr>
            </w:pPr>
            <w:r w:rsidRPr="00025444">
              <w:rPr>
                <w:rFonts w:ascii="Times New Roman" w:hAnsi="Times New Roman" w:cs="Times New Roman"/>
                <w:sz w:val="24"/>
                <w:szCs w:val="24"/>
              </w:rPr>
              <w:t>риалом; инженерная книга.</w:t>
            </w:r>
          </w:p>
        </w:tc>
      </w:tr>
      <w:tr w:rsidR="00302BC8" w:rsidRPr="00F657FB" w:rsidTr="00B231C6">
        <w:trPr>
          <w:cantSplit/>
          <w:trHeight w:val="1206"/>
        </w:trPr>
        <w:tc>
          <w:tcPr>
            <w:tcW w:w="502"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90" w:type="dxa"/>
            <w:textDirection w:val="btLr"/>
          </w:tcPr>
          <w:p w:rsidR="00302BC8" w:rsidRPr="00F657FB" w:rsidRDefault="001D73C3" w:rsidP="00F657FB">
            <w:pPr>
              <w:spacing w:after="0" w:line="240" w:lineRule="auto"/>
              <w:ind w:left="113" w:right="113"/>
              <w:jc w:val="both"/>
              <w:rPr>
                <w:rFonts w:ascii="Times New Roman" w:hAnsi="Times New Roman" w:cs="Times New Roman"/>
                <w:sz w:val="24"/>
                <w:szCs w:val="24"/>
                <w:highlight w:val="yellow"/>
              </w:rPr>
            </w:pPr>
            <w:r w:rsidRPr="00DD1F8E">
              <w:rPr>
                <w:rFonts w:ascii="Times New Roman" w:hAnsi="Times New Roman" w:cs="Times New Roman"/>
              </w:rPr>
              <w:t xml:space="preserve">«Обитатели пресноводных водоёмов». Природные явления. </w:t>
            </w:r>
            <w:proofErr w:type="spellStart"/>
            <w:r w:rsidRPr="00DD1F8E">
              <w:rPr>
                <w:rFonts w:ascii="Times New Roman" w:hAnsi="Times New Roman" w:cs="Times New Roman"/>
              </w:rPr>
              <w:t>Эксперим.деят-сть</w:t>
            </w:r>
            <w:proofErr w:type="spellEnd"/>
            <w:r w:rsidRPr="00DD1F8E">
              <w:rPr>
                <w:rFonts w:ascii="Times New Roman" w:hAnsi="Times New Roman" w:cs="Times New Roman"/>
              </w:rPr>
              <w:t>: вода, песок, воздух</w:t>
            </w:r>
          </w:p>
        </w:tc>
        <w:tc>
          <w:tcPr>
            <w:tcW w:w="426" w:type="dxa"/>
            <w:textDirection w:val="btLr"/>
          </w:tcPr>
          <w:p w:rsidR="001D73C3" w:rsidRPr="00F657FB" w:rsidRDefault="001D73C3" w:rsidP="001D73C3">
            <w:pPr>
              <w:pStyle w:val="a4"/>
              <w:spacing w:after="0" w:afterAutospacing="0"/>
              <w:jc w:val="both"/>
            </w:pPr>
            <w:r w:rsidRPr="00F657FB">
              <w:t>МЕЛИОРАТОРЫ</w:t>
            </w:r>
          </w:p>
          <w:p w:rsidR="00302BC8" w:rsidRPr="00F657FB" w:rsidRDefault="00302BC8" w:rsidP="00F657FB">
            <w:pPr>
              <w:pStyle w:val="a4"/>
              <w:spacing w:before="0" w:beforeAutospacing="0" w:after="0" w:afterAutospacing="0"/>
              <w:ind w:left="113" w:right="113"/>
              <w:jc w:val="both"/>
              <w:rPr>
                <w:color w:val="000000"/>
              </w:rPr>
            </w:pPr>
          </w:p>
        </w:tc>
        <w:tc>
          <w:tcPr>
            <w:tcW w:w="9639" w:type="dxa"/>
          </w:tcPr>
          <w:p w:rsidR="00226656" w:rsidRPr="00F657FB" w:rsidRDefault="00226656" w:rsidP="00575FD4">
            <w:pPr>
              <w:pStyle w:val="a4"/>
              <w:spacing w:before="0" w:beforeAutospacing="0" w:after="0" w:afterAutospacing="0"/>
              <w:jc w:val="both"/>
            </w:pPr>
            <w:r w:rsidRPr="00F657FB">
              <w:t xml:space="preserve">1. Воспитывать уважительное отношение к труду человека в </w:t>
            </w:r>
            <w:proofErr w:type="spellStart"/>
            <w:r w:rsidRPr="00F657FB">
              <w:t>сельскохозяйствен</w:t>
            </w:r>
            <w:proofErr w:type="spellEnd"/>
          </w:p>
          <w:p w:rsidR="00226656" w:rsidRPr="00F657FB" w:rsidRDefault="00226656" w:rsidP="00575FD4">
            <w:pPr>
              <w:pStyle w:val="a4"/>
              <w:spacing w:before="0" w:beforeAutospacing="0" w:after="0" w:afterAutospacing="0"/>
              <w:jc w:val="both"/>
            </w:pPr>
            <w:r w:rsidRPr="00F657FB">
              <w:t xml:space="preserve">ной отрасли. Закреплять умение соблюдать технику безопасности при работе с мелкими </w:t>
            </w:r>
          </w:p>
          <w:p w:rsidR="00226656" w:rsidRPr="00F657FB" w:rsidRDefault="00226656" w:rsidP="00575FD4">
            <w:pPr>
              <w:pStyle w:val="a4"/>
              <w:spacing w:before="0" w:beforeAutospacing="0" w:after="0" w:afterAutospacing="0"/>
              <w:jc w:val="both"/>
            </w:pPr>
            <w:r w:rsidRPr="00F657FB">
              <w:t xml:space="preserve">деталями конструктора. Воспитывать самостоятельность и аккуратность, </w:t>
            </w:r>
            <w:proofErr w:type="spellStart"/>
            <w:r w:rsidRPr="00F657FB">
              <w:t>взаимопом</w:t>
            </w:r>
            <w:proofErr w:type="spellEnd"/>
          </w:p>
          <w:p w:rsidR="00226656" w:rsidRPr="00F657FB" w:rsidRDefault="00226656" w:rsidP="00575FD4">
            <w:pPr>
              <w:pStyle w:val="a4"/>
              <w:spacing w:before="0" w:beforeAutospacing="0" w:after="0" w:afterAutospacing="0"/>
              <w:jc w:val="both"/>
            </w:pPr>
            <w:proofErr w:type="spellStart"/>
            <w:r w:rsidRPr="00F657FB">
              <w:t>ощь</w:t>
            </w:r>
            <w:proofErr w:type="spellEnd"/>
            <w:r w:rsidRPr="00F657FB">
              <w:t>, взаимовыручку («Социально-коммуникативное развитие»).</w:t>
            </w:r>
          </w:p>
          <w:p w:rsidR="00226656" w:rsidRPr="00F657FB" w:rsidRDefault="00226656" w:rsidP="00575FD4">
            <w:pPr>
              <w:pStyle w:val="a4"/>
              <w:spacing w:before="0" w:beforeAutospacing="0" w:after="0" w:afterAutospacing="0"/>
              <w:jc w:val="both"/>
            </w:pPr>
            <w:r w:rsidRPr="00F657FB">
              <w:t xml:space="preserve">2. Сформировать представление о системе полива и орошения земель, о профессии </w:t>
            </w:r>
          </w:p>
          <w:p w:rsidR="00226656" w:rsidRPr="00F657FB" w:rsidRDefault="00226656" w:rsidP="00575FD4">
            <w:pPr>
              <w:pStyle w:val="a4"/>
              <w:spacing w:before="0" w:beforeAutospacing="0" w:after="0" w:afterAutospacing="0"/>
              <w:jc w:val="both"/>
            </w:pPr>
            <w:r w:rsidRPr="00F657FB">
              <w:t xml:space="preserve">мелиоратора. Познакомить детей с тем, как компрессорная техника помогает людям </w:t>
            </w:r>
          </w:p>
          <w:p w:rsidR="00226656" w:rsidRPr="00F657FB" w:rsidRDefault="00226656" w:rsidP="00575FD4">
            <w:pPr>
              <w:pStyle w:val="a4"/>
              <w:spacing w:before="0" w:beforeAutospacing="0" w:after="0" w:afterAutospacing="0"/>
              <w:jc w:val="both"/>
            </w:pPr>
            <w:r w:rsidRPr="00F657FB">
              <w:t>в сельскохозяйственной деятельности. Познакомить с новыми понятиями: «система по</w:t>
            </w:r>
          </w:p>
          <w:p w:rsidR="00226656" w:rsidRPr="00F657FB" w:rsidRDefault="00226656" w:rsidP="00575FD4">
            <w:pPr>
              <w:pStyle w:val="a4"/>
              <w:spacing w:before="0" w:beforeAutospacing="0" w:after="0" w:afterAutospacing="0"/>
              <w:jc w:val="both"/>
            </w:pPr>
            <w:proofErr w:type="spellStart"/>
            <w:r w:rsidRPr="00F657FB">
              <w:t>лива</w:t>
            </w:r>
            <w:proofErr w:type="spellEnd"/>
            <w:r w:rsidRPr="00F657FB">
              <w:t>», «орошение полей и огородов» («Познавательное развитие»).</w:t>
            </w:r>
          </w:p>
          <w:p w:rsidR="00226656" w:rsidRPr="00F657FB" w:rsidRDefault="00226656" w:rsidP="00575FD4">
            <w:pPr>
              <w:pStyle w:val="a4"/>
              <w:spacing w:before="0" w:beforeAutospacing="0" w:after="0" w:afterAutospacing="0"/>
              <w:jc w:val="both"/>
            </w:pPr>
            <w:r w:rsidRPr="00F657FB">
              <w:t xml:space="preserve">3. Развивать речевую активность детей, обогащать и активизировать словарь </w:t>
            </w:r>
          </w:p>
          <w:p w:rsidR="00226656" w:rsidRPr="00F657FB" w:rsidRDefault="00226656" w:rsidP="00575FD4">
            <w:pPr>
              <w:pStyle w:val="a4"/>
              <w:spacing w:before="0" w:beforeAutospacing="0" w:after="0" w:afterAutospacing="0"/>
              <w:jc w:val="both"/>
            </w:pPr>
            <w:r w:rsidRPr="00F657FB">
              <w:t xml:space="preserve">дошкольников: мелиоратор, орошение, осушение, сельскохозяйственный («Речевое </w:t>
            </w:r>
          </w:p>
          <w:p w:rsidR="00226656" w:rsidRPr="00F657FB" w:rsidRDefault="00226656" w:rsidP="00575FD4">
            <w:pPr>
              <w:pStyle w:val="a4"/>
              <w:spacing w:before="0" w:beforeAutospacing="0" w:after="0" w:afterAutospacing="0"/>
              <w:jc w:val="both"/>
            </w:pPr>
            <w:r w:rsidRPr="00F657FB">
              <w:t>развитие»).</w:t>
            </w:r>
          </w:p>
          <w:p w:rsidR="00226656" w:rsidRPr="00F657FB" w:rsidRDefault="00226656" w:rsidP="00575FD4">
            <w:pPr>
              <w:pStyle w:val="a4"/>
              <w:spacing w:before="0" w:beforeAutospacing="0" w:after="0" w:afterAutospacing="0"/>
              <w:jc w:val="both"/>
            </w:pPr>
            <w:r w:rsidRPr="00F657FB">
              <w:t xml:space="preserve">4. Совершенствовать умение соединять детали конструктора </w:t>
            </w:r>
            <w:proofErr w:type="spellStart"/>
            <w:r w:rsidRPr="00F657FB">
              <w:t>Robo</w:t>
            </w:r>
            <w:proofErr w:type="spellEnd"/>
            <w:r w:rsidRPr="00F657FB">
              <w:t xml:space="preserve"> </w:t>
            </w:r>
            <w:proofErr w:type="spellStart"/>
            <w:r w:rsidRPr="00F657FB">
              <w:t>Kids</w:t>
            </w:r>
            <w:proofErr w:type="spellEnd"/>
            <w:r w:rsidRPr="00F657FB">
              <w:t xml:space="preserve">. Развивать </w:t>
            </w:r>
          </w:p>
          <w:p w:rsidR="00226656" w:rsidRPr="00F657FB" w:rsidRDefault="00226656" w:rsidP="00575FD4">
            <w:pPr>
              <w:pStyle w:val="a4"/>
              <w:spacing w:before="0" w:beforeAutospacing="0" w:after="0" w:afterAutospacing="0"/>
              <w:jc w:val="both"/>
            </w:pPr>
            <w:r w:rsidRPr="00F657FB">
              <w:t>творческие способности и инициативу в конструктивной деятельности («Художественно</w:t>
            </w:r>
          </w:p>
          <w:p w:rsidR="00226656" w:rsidRPr="00F657FB" w:rsidRDefault="00226656" w:rsidP="00575FD4">
            <w:pPr>
              <w:pStyle w:val="a4"/>
              <w:spacing w:before="0" w:beforeAutospacing="0" w:after="0" w:afterAutospacing="0"/>
              <w:jc w:val="both"/>
            </w:pPr>
            <w:r w:rsidRPr="00F657FB">
              <w:t>эстетическое развитие»).</w:t>
            </w:r>
          </w:p>
          <w:p w:rsidR="00226656" w:rsidRPr="00F657FB" w:rsidRDefault="00226656" w:rsidP="00575FD4">
            <w:pPr>
              <w:pStyle w:val="a4"/>
              <w:spacing w:before="0" w:beforeAutospacing="0" w:after="0" w:afterAutospacing="0"/>
              <w:jc w:val="both"/>
            </w:pPr>
            <w:r w:rsidRPr="00F657FB">
              <w:t>5. Продолжать развивать мелкую моторику пальцев рук детей («Физическое раз</w:t>
            </w:r>
          </w:p>
          <w:p w:rsidR="00226656" w:rsidRPr="00F657FB" w:rsidRDefault="00226656" w:rsidP="00575FD4">
            <w:pPr>
              <w:pStyle w:val="a4"/>
              <w:spacing w:before="0" w:beforeAutospacing="0" w:after="0" w:afterAutospacing="0"/>
              <w:jc w:val="both"/>
            </w:pPr>
            <w:proofErr w:type="spellStart"/>
            <w:r w:rsidRPr="00F657FB">
              <w:t>витие</w:t>
            </w:r>
            <w:proofErr w:type="spellEnd"/>
            <w:r w:rsidRPr="00F657FB">
              <w:t>»).</w:t>
            </w:r>
          </w:p>
          <w:p w:rsidR="00226656" w:rsidRPr="00F657FB" w:rsidRDefault="00226656" w:rsidP="00575FD4">
            <w:pPr>
              <w:pStyle w:val="a4"/>
              <w:spacing w:before="0" w:beforeAutospacing="0" w:after="0" w:afterAutospacing="0"/>
              <w:jc w:val="both"/>
            </w:pPr>
            <w:r w:rsidRPr="00F657FB">
              <w:t xml:space="preserve">М </w:t>
            </w:r>
            <w:proofErr w:type="spellStart"/>
            <w:r w:rsidRPr="00F657FB">
              <w:t>атериалы</w:t>
            </w:r>
            <w:proofErr w:type="spellEnd"/>
            <w:r w:rsidRPr="00F657FB">
              <w:t xml:space="preserve"> и оборудование: инженерная книга, образовательное решение W </w:t>
            </w:r>
            <w:proofErr w:type="spellStart"/>
            <w:r w:rsidRPr="00F657FB">
              <w:t>eDo</w:t>
            </w:r>
            <w:proofErr w:type="spellEnd"/>
            <w:r w:rsidRPr="00F657FB">
              <w:t xml:space="preserve"> </w:t>
            </w:r>
          </w:p>
          <w:p w:rsidR="00302BC8" w:rsidRPr="00F657FB" w:rsidRDefault="00226656" w:rsidP="00575FD4">
            <w:pPr>
              <w:pStyle w:val="a4"/>
              <w:spacing w:before="0" w:beforeAutospacing="0" w:after="0" w:afterAutospacing="0"/>
              <w:jc w:val="both"/>
            </w:pPr>
            <w:r w:rsidRPr="00F657FB">
              <w:t>2.0, указатель для игры, трубы пластиковые с переходниками, клей, карточки-схемы.</w:t>
            </w:r>
            <w:r w:rsidR="00302BC8" w:rsidRPr="00F657FB">
              <w:t>, ткань, иголка, нитка.</w:t>
            </w:r>
          </w:p>
        </w:tc>
      </w:tr>
      <w:tr w:rsidR="00302BC8" w:rsidRPr="00F657FB" w:rsidTr="00B231C6">
        <w:trPr>
          <w:cantSplit/>
          <w:trHeight w:val="1134"/>
        </w:trPr>
        <w:tc>
          <w:tcPr>
            <w:tcW w:w="502" w:type="dxa"/>
            <w:vMerge w:val="restart"/>
            <w:textDirection w:val="btLr"/>
          </w:tcPr>
          <w:p w:rsidR="00302BC8" w:rsidRPr="00F657FB" w:rsidRDefault="00302BC8" w:rsidP="00F657FB">
            <w:pPr>
              <w:spacing w:after="0" w:line="240" w:lineRule="auto"/>
              <w:ind w:left="113" w:right="113"/>
              <w:jc w:val="both"/>
              <w:rPr>
                <w:rFonts w:ascii="Times New Roman" w:hAnsi="Times New Roman" w:cs="Times New Roman"/>
                <w:b/>
                <w:sz w:val="24"/>
                <w:szCs w:val="24"/>
              </w:rPr>
            </w:pPr>
            <w:r w:rsidRPr="00F657FB">
              <w:rPr>
                <w:rFonts w:ascii="Times New Roman" w:hAnsi="Times New Roman" w:cs="Times New Roman"/>
                <w:b/>
                <w:sz w:val="24"/>
                <w:szCs w:val="24"/>
              </w:rPr>
              <w:lastRenderedPageBreak/>
              <w:t>Май «Весна идет навстречу лету»</w:t>
            </w:r>
          </w:p>
        </w:tc>
        <w:tc>
          <w:tcPr>
            <w:tcW w:w="490" w:type="dxa"/>
            <w:textDirection w:val="btLr"/>
          </w:tcPr>
          <w:p w:rsidR="00302BC8" w:rsidRPr="00127BEE" w:rsidRDefault="00302BC8" w:rsidP="00127BEE">
            <w:pPr>
              <w:pStyle w:val="a5"/>
              <w:numPr>
                <w:ilvl w:val="0"/>
                <w:numId w:val="8"/>
              </w:numPr>
              <w:spacing w:after="0" w:line="240" w:lineRule="auto"/>
              <w:ind w:right="113"/>
              <w:jc w:val="both"/>
              <w:rPr>
                <w:rFonts w:ascii="Times New Roman" w:hAnsi="Times New Roman" w:cs="Times New Roman"/>
                <w:sz w:val="24"/>
                <w:szCs w:val="24"/>
              </w:rPr>
            </w:pPr>
            <w:r w:rsidRPr="00127BEE">
              <w:rPr>
                <w:rFonts w:ascii="Times New Roman" w:hAnsi="Times New Roman" w:cs="Times New Roman"/>
                <w:sz w:val="24"/>
                <w:szCs w:val="24"/>
              </w:rPr>
              <w:t>Праздник мая</w:t>
            </w:r>
          </w:p>
        </w:tc>
        <w:tc>
          <w:tcPr>
            <w:tcW w:w="426" w:type="dxa"/>
            <w:textDirection w:val="btLr"/>
          </w:tcPr>
          <w:p w:rsidR="00575FD4" w:rsidRPr="00F657FB" w:rsidRDefault="00575FD4" w:rsidP="00575FD4">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МЕТЕОРОЛОГИЧЕСКАЯСТАНЦИЯ: ДОЖДЕМЕР, ФЛЮГЕР, УЛИЧНЫЙ ТЕРМОМЕТР</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639" w:type="dxa"/>
          </w:tcPr>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Развивать умение работать в коллективе («Социально-коммуникативное раз-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ие</w:t>
            </w:r>
            <w:proofErr w:type="spellEnd"/>
            <w:r w:rsidRPr="00F657FB">
              <w:rPr>
                <w:rFonts w:ascii="Times New Roman" w:hAnsi="Times New Roman" w:cs="Times New Roman"/>
                <w:sz w:val="24"/>
                <w:szCs w:val="24"/>
              </w:rPr>
              <w:t xml:space="preserve">»).2. Закрепить общие понятия о метеорологической станции, основных приборах </w:t>
            </w:r>
            <w:proofErr w:type="spellStart"/>
            <w:r w:rsidRPr="00F657FB">
              <w:rPr>
                <w:rFonts w:ascii="Times New Roman" w:hAnsi="Times New Roman" w:cs="Times New Roman"/>
                <w:sz w:val="24"/>
                <w:szCs w:val="24"/>
              </w:rPr>
              <w:t>ме</w:t>
            </w:r>
            <w:proofErr w:type="spellEnd"/>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теостанции</w:t>
            </w:r>
            <w:proofErr w:type="spellEnd"/>
            <w:r w:rsidRPr="00F657FB">
              <w:rPr>
                <w:rFonts w:ascii="Times New Roman" w:hAnsi="Times New Roman" w:cs="Times New Roman"/>
                <w:sz w:val="24"/>
                <w:szCs w:val="24"/>
              </w:rPr>
              <w:t xml:space="preserve">: термометре, флюгере, дождемере, компасе, солнечных часах; учить </w:t>
            </w:r>
            <w:proofErr w:type="spellStart"/>
            <w:r w:rsidRPr="00F657FB">
              <w:rPr>
                <w:rFonts w:ascii="Times New Roman" w:hAnsi="Times New Roman" w:cs="Times New Roman"/>
                <w:sz w:val="24"/>
                <w:szCs w:val="24"/>
              </w:rPr>
              <w:t>устанав</w:t>
            </w:r>
            <w:proofErr w:type="spellEnd"/>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ать</w:t>
            </w:r>
            <w:proofErr w:type="spellEnd"/>
            <w:r w:rsidRPr="00F657FB">
              <w:rPr>
                <w:rFonts w:ascii="Times New Roman" w:hAnsi="Times New Roman" w:cs="Times New Roman"/>
                <w:sz w:val="24"/>
                <w:szCs w:val="24"/>
              </w:rPr>
              <w:t xml:space="preserve"> практическое назначение каждого элемента и метеостанции в целом; закрепить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вания</w:t>
            </w:r>
            <w:proofErr w:type="spellEnd"/>
            <w:r w:rsidRPr="00F657FB">
              <w:rPr>
                <w:rFonts w:ascii="Times New Roman" w:hAnsi="Times New Roman" w:cs="Times New Roman"/>
                <w:sz w:val="24"/>
                <w:szCs w:val="24"/>
              </w:rPr>
              <w:t xml:space="preserve"> видов и деталей строительного материала; развивать любознательность, рас</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пять кругозор («Познавательное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3. Формировать умение называть составляющие элементы (сооружения) </w:t>
            </w:r>
            <w:proofErr w:type="spellStart"/>
            <w:r w:rsidRPr="00F657FB">
              <w:rPr>
                <w:rFonts w:ascii="Times New Roman" w:hAnsi="Times New Roman" w:cs="Times New Roman"/>
                <w:sz w:val="24"/>
                <w:szCs w:val="24"/>
              </w:rPr>
              <w:t>метео</w:t>
            </w:r>
            <w:proofErr w:type="spellEnd"/>
            <w:r w:rsidRPr="00F657FB">
              <w:rPr>
                <w:rFonts w:ascii="Times New Roman" w:hAnsi="Times New Roman" w:cs="Times New Roman"/>
                <w:sz w:val="24"/>
                <w:szCs w:val="24"/>
              </w:rPr>
              <w:t xml:space="preserve">-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ции</w:t>
            </w:r>
            <w:proofErr w:type="spellEnd"/>
            <w:r w:rsidRPr="00F657FB">
              <w:rPr>
                <w:rFonts w:ascii="Times New Roman" w:hAnsi="Times New Roman" w:cs="Times New Roman"/>
                <w:sz w:val="24"/>
                <w:szCs w:val="24"/>
              </w:rPr>
              <w:t xml:space="preserve">, расширять словарный запас: метеостанция, метеоролог, термометр, флюгер,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демер</w:t>
            </w:r>
            <w:proofErr w:type="spellEnd"/>
            <w:r w:rsidRPr="00F657FB">
              <w:rPr>
                <w:rFonts w:ascii="Times New Roman" w:hAnsi="Times New Roman" w:cs="Times New Roman"/>
                <w:sz w:val="24"/>
                <w:szCs w:val="24"/>
              </w:rPr>
              <w:t xml:space="preserve">, компас, солнечные часы; совершенствовать умение высказывать свое мне- </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&gt;, развивать речевую активность («Речевое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Упражнять детей в коллективном конструировании из различных видов строи-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льного</w:t>
            </w:r>
            <w:proofErr w:type="spellEnd"/>
            <w:r w:rsidRPr="00F657FB">
              <w:rPr>
                <w:rFonts w:ascii="Times New Roman" w:hAnsi="Times New Roman" w:cs="Times New Roman"/>
                <w:sz w:val="24"/>
                <w:szCs w:val="24"/>
              </w:rPr>
              <w:t xml:space="preserve"> материала: из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объемного крупного строительного материала, </w:t>
            </w:r>
            <w:proofErr w:type="spellStart"/>
            <w:r w:rsidRPr="00F657FB">
              <w:rPr>
                <w:rFonts w:ascii="Times New Roman" w:hAnsi="Times New Roman" w:cs="Times New Roman"/>
                <w:sz w:val="24"/>
                <w:szCs w:val="24"/>
              </w:rPr>
              <w:t>бросово</w:t>
            </w:r>
            <w:proofErr w:type="spellEnd"/>
            <w:r w:rsidRPr="00F657FB">
              <w:rPr>
                <w:rFonts w:ascii="Times New Roman" w:hAnsi="Times New Roman" w:cs="Times New Roman"/>
                <w:sz w:val="24"/>
                <w:szCs w:val="24"/>
              </w:rPr>
              <w:t xml:space="preserve">- </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материала; формировать умение комбинировать в постройке различный строитель-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гй</w:t>
            </w:r>
            <w:proofErr w:type="spellEnd"/>
            <w:r w:rsidRPr="00F657FB">
              <w:rPr>
                <w:rFonts w:ascii="Times New Roman" w:hAnsi="Times New Roman" w:cs="Times New Roman"/>
                <w:sz w:val="24"/>
                <w:szCs w:val="24"/>
              </w:rPr>
              <w:t xml:space="preserve"> материал; развивать способность к самостоятельному анализу моделей, построек;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вивать</w:t>
            </w:r>
            <w:proofErr w:type="spellEnd"/>
            <w:r w:rsidRPr="00F657FB">
              <w:rPr>
                <w:rFonts w:ascii="Times New Roman" w:hAnsi="Times New Roman" w:cs="Times New Roman"/>
                <w:sz w:val="24"/>
                <w:szCs w:val="24"/>
              </w:rPr>
              <w:t xml:space="preserve"> стремление к творчеству, поиску; тренировать внимание и зрительную па-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ь</w:t>
            </w:r>
            <w:proofErr w:type="spellEnd"/>
            <w:r w:rsidRPr="00F657FB">
              <w:rPr>
                <w:rFonts w:ascii="Times New Roman" w:hAnsi="Times New Roman" w:cs="Times New Roman"/>
                <w:sz w:val="24"/>
                <w:szCs w:val="24"/>
              </w:rPr>
              <w:t xml:space="preserve"> («Художественно-эстетическое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я» </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дополнительный (бросовый) материал: </w:t>
            </w:r>
            <w:proofErr w:type="spellStart"/>
            <w:r w:rsidRPr="00F657FB">
              <w:rPr>
                <w:rFonts w:ascii="Times New Roman" w:hAnsi="Times New Roman" w:cs="Times New Roman"/>
                <w:sz w:val="24"/>
                <w:szCs w:val="24"/>
              </w:rPr>
              <w:t>пластико</w:t>
            </w:r>
            <w:proofErr w:type="spellEnd"/>
            <w:r w:rsidRPr="00F657FB">
              <w:rPr>
                <w:rFonts w:ascii="Times New Roman" w:hAnsi="Times New Roman" w:cs="Times New Roman"/>
                <w:sz w:val="24"/>
                <w:szCs w:val="24"/>
              </w:rPr>
              <w:t xml:space="preserve">- </w:t>
            </w:r>
          </w:p>
          <w:p w:rsidR="00302BC8"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бутылка, картон, маркеры, конструктор «</w:t>
            </w:r>
            <w:proofErr w:type="spellStart"/>
            <w:r w:rsidRPr="00F657FB">
              <w:rPr>
                <w:rFonts w:ascii="Times New Roman" w:hAnsi="Times New Roman" w:cs="Times New Roman"/>
                <w:sz w:val="24"/>
                <w:szCs w:val="24"/>
              </w:rPr>
              <w:t>Дего</w:t>
            </w:r>
            <w:proofErr w:type="spellEnd"/>
            <w:r w:rsidRPr="00F657FB">
              <w:rPr>
                <w:rFonts w:ascii="Times New Roman" w:hAnsi="Times New Roman" w:cs="Times New Roman"/>
                <w:sz w:val="24"/>
                <w:szCs w:val="24"/>
              </w:rPr>
              <w:t>» для плоскостного конструирования</w:t>
            </w:r>
          </w:p>
        </w:tc>
      </w:tr>
      <w:tr w:rsidR="00302BC8" w:rsidRPr="00F657FB" w:rsidTr="00B231C6">
        <w:trPr>
          <w:cantSplit/>
          <w:trHeight w:val="1134"/>
        </w:trPr>
        <w:tc>
          <w:tcPr>
            <w:tcW w:w="502"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90" w:type="dxa"/>
            <w:textDirection w:val="btLr"/>
          </w:tcPr>
          <w:p w:rsidR="00302BC8" w:rsidRPr="00127BEE" w:rsidRDefault="00302BC8" w:rsidP="003626D0">
            <w:pPr>
              <w:pStyle w:val="a5"/>
              <w:numPr>
                <w:ilvl w:val="0"/>
                <w:numId w:val="4"/>
              </w:numPr>
              <w:spacing w:after="0" w:line="240" w:lineRule="auto"/>
              <w:ind w:right="113"/>
              <w:jc w:val="both"/>
              <w:rPr>
                <w:rFonts w:ascii="Times New Roman" w:hAnsi="Times New Roman" w:cs="Times New Roman"/>
                <w:sz w:val="24"/>
                <w:szCs w:val="24"/>
              </w:rPr>
            </w:pPr>
            <w:r w:rsidRPr="00127BEE">
              <w:rPr>
                <w:rFonts w:ascii="Times New Roman" w:hAnsi="Times New Roman" w:cs="Times New Roman"/>
                <w:sz w:val="24"/>
                <w:szCs w:val="24"/>
              </w:rPr>
              <w:t xml:space="preserve">Летит </w:t>
            </w:r>
            <w:proofErr w:type="spellStart"/>
            <w:r w:rsidRPr="00127BEE">
              <w:rPr>
                <w:rFonts w:ascii="Times New Roman" w:hAnsi="Times New Roman" w:cs="Times New Roman"/>
                <w:sz w:val="24"/>
                <w:szCs w:val="24"/>
              </w:rPr>
              <w:t>встрануЦветочнуюмохнатый</w:t>
            </w:r>
            <w:proofErr w:type="spellEnd"/>
            <w:r w:rsidRPr="00127BEE">
              <w:rPr>
                <w:rFonts w:ascii="Times New Roman" w:hAnsi="Times New Roman" w:cs="Times New Roman"/>
                <w:sz w:val="24"/>
                <w:szCs w:val="24"/>
              </w:rPr>
              <w:t xml:space="preserve"> </w:t>
            </w:r>
            <w:proofErr w:type="spellStart"/>
            <w:r w:rsidRPr="00127BEE">
              <w:rPr>
                <w:rFonts w:ascii="Times New Roman" w:hAnsi="Times New Roman" w:cs="Times New Roman"/>
                <w:sz w:val="24"/>
                <w:szCs w:val="24"/>
              </w:rPr>
              <w:t>толстыйшмель</w:t>
            </w:r>
            <w:proofErr w:type="spellEnd"/>
          </w:p>
        </w:tc>
        <w:tc>
          <w:tcPr>
            <w:tcW w:w="426" w:type="dxa"/>
            <w:textDirection w:val="btLr"/>
          </w:tcPr>
          <w:p w:rsidR="00C62001" w:rsidRPr="00F657FB" w:rsidRDefault="00C62001" w:rsidP="00C62001">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ВИДЕОКАМЕРА</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639" w:type="dxa"/>
          </w:tcPr>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уважение к профессиям видеоинженера, инженера видеомонтажа,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Еенера-конструктора</w:t>
            </w:r>
            <w:proofErr w:type="spellEnd"/>
            <w:r w:rsidRPr="00F657FB">
              <w:rPr>
                <w:rFonts w:ascii="Times New Roman" w:hAnsi="Times New Roman" w:cs="Times New Roman"/>
                <w:sz w:val="24"/>
                <w:szCs w:val="24"/>
              </w:rPr>
              <w:t xml:space="preserve">. Развивать умение взаимодействовать в коллективе, желание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югать</w:t>
            </w:r>
            <w:proofErr w:type="spellEnd"/>
            <w:r w:rsidRPr="00F657FB">
              <w:rPr>
                <w:rFonts w:ascii="Times New Roman" w:hAnsi="Times New Roman" w:cs="Times New Roman"/>
                <w:sz w:val="24"/>
                <w:szCs w:val="24"/>
              </w:rPr>
              <w:t xml:space="preserve"> друг другу. Закреплять умение соблюдать технику безопасности при работе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шицами</w:t>
            </w:r>
            <w:proofErr w:type="spellEnd"/>
            <w:r w:rsidRPr="00F657FB">
              <w:rPr>
                <w:rFonts w:ascii="Times New Roman" w:hAnsi="Times New Roman" w:cs="Times New Roman"/>
                <w:sz w:val="24"/>
                <w:szCs w:val="24"/>
              </w:rPr>
              <w:t>, кисточкой, клеем («Социально-коммуникативное развитие»).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Сформировать и закрепить представления о видеокамере, ее частях (корпусе,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гктиве</w:t>
            </w:r>
            <w:proofErr w:type="spellEnd"/>
            <w:r w:rsidRPr="00F657FB">
              <w:rPr>
                <w:rFonts w:ascii="Times New Roman" w:hAnsi="Times New Roman" w:cs="Times New Roman"/>
                <w:sz w:val="24"/>
                <w:szCs w:val="24"/>
              </w:rPr>
              <w:t>, карте памяти, микрофоне), способах преобразования и воспроизведения</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вображений</w:t>
            </w:r>
            <w:proofErr w:type="spellEnd"/>
            <w:r w:rsidRPr="00F657FB">
              <w:rPr>
                <w:rFonts w:ascii="Times New Roman" w:hAnsi="Times New Roman" w:cs="Times New Roman"/>
                <w:sz w:val="24"/>
                <w:szCs w:val="24"/>
              </w:rPr>
              <w:t xml:space="preserve">; развивать любознательность и интерес к техническим устройствам, </w:t>
            </w:r>
            <w:proofErr w:type="spellStart"/>
            <w:r w:rsidRPr="00F657FB">
              <w:rPr>
                <w:rFonts w:ascii="Times New Roman" w:hAnsi="Times New Roman" w:cs="Times New Roman"/>
                <w:sz w:val="24"/>
                <w:szCs w:val="24"/>
              </w:rPr>
              <w:t>спо</w:t>
            </w:r>
            <w:proofErr w:type="spellEnd"/>
            <w:r w:rsidRPr="00F657FB">
              <w:rPr>
                <w:rFonts w:ascii="Times New Roman" w:hAnsi="Times New Roman" w:cs="Times New Roman"/>
                <w:sz w:val="24"/>
                <w:szCs w:val="24"/>
              </w:rPr>
              <w:t xml:space="preserve">- </w:t>
            </w:r>
          </w:p>
          <w:p w:rsidR="003C22C0" w:rsidRPr="00F657FB" w:rsidRDefault="00C62001" w:rsidP="00F657FB">
            <w:pPr>
              <w:tabs>
                <w:tab w:val="left" w:pos="4305"/>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рти</w:t>
            </w:r>
            <w:r w:rsidR="003C22C0" w:rsidRPr="00F657FB">
              <w:rPr>
                <w:rFonts w:ascii="Times New Roman" w:hAnsi="Times New Roman" w:cs="Times New Roman"/>
                <w:sz w:val="24"/>
                <w:szCs w:val="24"/>
              </w:rPr>
              <w:t>вность</w:t>
            </w:r>
            <w:proofErr w:type="spellEnd"/>
            <w:r w:rsidR="003C22C0" w:rsidRPr="00F657FB">
              <w:rPr>
                <w:rFonts w:ascii="Times New Roman" w:hAnsi="Times New Roman" w:cs="Times New Roman"/>
                <w:sz w:val="24"/>
                <w:szCs w:val="24"/>
              </w:rPr>
              <w:t xml:space="preserve"> к самостоятельному анализу моделей («Познавательное развитие»).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3. Закрепить умение называть части видеокамеры, высказывать свое мнение, раз</w:t>
            </w:r>
            <w:r w:rsidR="00C62001">
              <w:rPr>
                <w:rFonts w:ascii="Times New Roman" w:hAnsi="Times New Roman" w:cs="Times New Roman"/>
                <w:sz w:val="24"/>
                <w:szCs w:val="24"/>
              </w:rPr>
              <w:t>ви</w:t>
            </w:r>
            <w:r w:rsidRPr="00F657FB">
              <w:rPr>
                <w:rFonts w:ascii="Times New Roman" w:hAnsi="Times New Roman" w:cs="Times New Roman"/>
                <w:sz w:val="24"/>
                <w:szCs w:val="24"/>
              </w:rPr>
              <w:t xml:space="preserve">в а т </w:t>
            </w:r>
            <w:proofErr w:type="spellStart"/>
            <w:r w:rsidRPr="00F657FB">
              <w:rPr>
                <w:rFonts w:ascii="Times New Roman" w:hAnsi="Times New Roman" w:cs="Times New Roman"/>
                <w:sz w:val="24"/>
                <w:szCs w:val="24"/>
              </w:rPr>
              <w:t>ь</w:t>
            </w:r>
            <w:proofErr w:type="spellEnd"/>
            <w:r w:rsidRPr="00F657FB">
              <w:rPr>
                <w:rFonts w:ascii="Times New Roman" w:hAnsi="Times New Roman" w:cs="Times New Roman"/>
                <w:sz w:val="24"/>
                <w:szCs w:val="24"/>
              </w:rPr>
              <w:t xml:space="preserve"> речевую активность, обогатить словарь детей словами: камера, объектив («Рече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вое развитие»),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Упражнять детей в индивидуальном моделировании, конструировании из до-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шы</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нительного</w:t>
            </w:r>
            <w:proofErr w:type="spellEnd"/>
            <w:r w:rsidRPr="00F657FB">
              <w:rPr>
                <w:rFonts w:ascii="Times New Roman" w:hAnsi="Times New Roman" w:cs="Times New Roman"/>
                <w:sz w:val="24"/>
                <w:szCs w:val="24"/>
              </w:rPr>
              <w:t xml:space="preserve"> материала; развивать стремление к творческому поиску; развивать уме-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ш</w:t>
            </w:r>
            <w:proofErr w:type="spellEnd"/>
            <w:r w:rsidRPr="00F657FB">
              <w:rPr>
                <w:rFonts w:ascii="Times New Roman" w:hAnsi="Times New Roman" w:cs="Times New Roman"/>
                <w:sz w:val="24"/>
                <w:szCs w:val="24"/>
              </w:rPr>
              <w:t xml:space="preserve"> т работать с помощью шаблона, совершенствовать навыки вырезания круглых форм</w:t>
            </w:r>
          </w:p>
          <w:p w:rsidR="003C22C0" w:rsidRPr="00F657FB" w:rsidRDefault="00042B36" w:rsidP="00F657FB">
            <w:pPr>
              <w:tabs>
                <w:tab w:val="left" w:pos="4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(ху</w:t>
            </w:r>
            <w:r w:rsidR="003C22C0" w:rsidRPr="00F657FB">
              <w:rPr>
                <w:rFonts w:ascii="Times New Roman" w:hAnsi="Times New Roman" w:cs="Times New Roman"/>
                <w:sz w:val="24"/>
                <w:szCs w:val="24"/>
              </w:rPr>
              <w:t>дожественно-эстетическое развитие»).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5. Развивать мелкую моторику пальцев рук, согласованность в работе рук и глаз </w:t>
            </w:r>
          </w:p>
          <w:p w:rsidR="003C22C0" w:rsidRPr="00F657FB" w:rsidRDefault="00042B36" w:rsidP="00F657FB">
            <w:pPr>
              <w:tabs>
                <w:tab w:val="left" w:pos="4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Фи</w:t>
            </w:r>
            <w:r w:rsidR="003C22C0" w:rsidRPr="00F657FB">
              <w:rPr>
                <w:rFonts w:ascii="Times New Roman" w:hAnsi="Times New Roman" w:cs="Times New Roman"/>
                <w:sz w:val="24"/>
                <w:szCs w:val="24"/>
              </w:rPr>
              <w:t>зическое развитие»).</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картинки с изображением разных видов видеока</w:t>
            </w:r>
            <w:r w:rsidR="00042B36">
              <w:rPr>
                <w:rFonts w:ascii="Times New Roman" w:hAnsi="Times New Roman" w:cs="Times New Roman"/>
                <w:sz w:val="24"/>
                <w:szCs w:val="24"/>
              </w:rPr>
              <w:t>мер</w:t>
            </w:r>
            <w:r w:rsidRPr="00F657FB">
              <w:rPr>
                <w:rFonts w:ascii="Times New Roman" w:hAnsi="Times New Roman" w:cs="Times New Roman"/>
                <w:sz w:val="24"/>
                <w:szCs w:val="24"/>
              </w:rPr>
              <w:t xml:space="preserve">у1 карточки-правила безопасности при работе с ножницами, клеем, кисточкой, кар-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w:t>
            </w:r>
            <w:proofErr w:type="spellStart"/>
            <w:r w:rsidRPr="00F657FB">
              <w:rPr>
                <w:rFonts w:ascii="Times New Roman" w:hAnsi="Times New Roman" w:cs="Times New Roman"/>
                <w:sz w:val="24"/>
                <w:szCs w:val="24"/>
              </w:rPr>
              <w:t>аакные</w:t>
            </w:r>
            <w:proofErr w:type="spellEnd"/>
            <w:r w:rsidRPr="00F657FB">
              <w:rPr>
                <w:rFonts w:ascii="Times New Roman" w:hAnsi="Times New Roman" w:cs="Times New Roman"/>
                <w:sz w:val="24"/>
                <w:szCs w:val="24"/>
              </w:rPr>
              <w:t xml:space="preserve"> коробки разных размеров, пластиковые бутылочки, крышки от пластиковых </w:t>
            </w:r>
          </w:p>
          <w:p w:rsidR="003C22C0" w:rsidRPr="00F657FB" w:rsidRDefault="003C22C0" w:rsidP="00F657FB">
            <w:pPr>
              <w:tabs>
                <w:tab w:val="left" w:pos="4305"/>
              </w:tabs>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Яугалок</w:t>
            </w:r>
            <w:proofErr w:type="spellEnd"/>
            <w:r w:rsidRPr="00F657FB">
              <w:rPr>
                <w:rFonts w:ascii="Times New Roman" w:hAnsi="Times New Roman" w:cs="Times New Roman"/>
                <w:sz w:val="24"/>
                <w:szCs w:val="24"/>
              </w:rPr>
              <w:t>, одноразовые тарелки, конструктор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самоклеющаяся плёнка, ножницы, </w:t>
            </w:r>
          </w:p>
          <w:p w:rsidR="00302BC8" w:rsidRPr="00F657FB" w:rsidRDefault="003C22C0" w:rsidP="00F657FB">
            <w:pPr>
              <w:tabs>
                <w:tab w:val="left" w:pos="4305"/>
              </w:tabs>
              <w:spacing w:after="0" w:line="240" w:lineRule="auto"/>
              <w:jc w:val="both"/>
              <w:rPr>
                <w:rFonts w:ascii="Times New Roman" w:hAnsi="Times New Roman" w:cs="Times New Roman"/>
                <w:b/>
                <w:sz w:val="24"/>
                <w:szCs w:val="24"/>
              </w:rPr>
            </w:pPr>
            <w:proofErr w:type="spellStart"/>
            <w:r w:rsidRPr="00F657FB">
              <w:rPr>
                <w:rFonts w:ascii="Times New Roman" w:hAnsi="Times New Roman" w:cs="Times New Roman"/>
                <w:sz w:val="24"/>
                <w:szCs w:val="24"/>
              </w:rPr>
              <w:t>ф</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ш</w:t>
            </w:r>
            <w:proofErr w:type="spellEnd"/>
            <w:r w:rsidRPr="00F657FB">
              <w:rPr>
                <w:rFonts w:ascii="Times New Roman" w:hAnsi="Times New Roman" w:cs="Times New Roman"/>
                <w:sz w:val="24"/>
                <w:szCs w:val="24"/>
              </w:rPr>
              <w:t xml:space="preserve"> м </w:t>
            </w:r>
            <w:proofErr w:type="spellStart"/>
            <w:r w:rsidRPr="00F657FB">
              <w:rPr>
                <w:rFonts w:ascii="Times New Roman" w:hAnsi="Times New Roman" w:cs="Times New Roman"/>
                <w:sz w:val="24"/>
                <w:szCs w:val="24"/>
              </w:rPr>
              <w:t>астеры</w:t>
            </w:r>
            <w:proofErr w:type="spellEnd"/>
            <w:r w:rsidRPr="00F657FB">
              <w:rPr>
                <w:rFonts w:ascii="Times New Roman" w:hAnsi="Times New Roman" w:cs="Times New Roman"/>
                <w:sz w:val="24"/>
                <w:szCs w:val="24"/>
              </w:rPr>
              <w:t xml:space="preserve"> , клей, </w:t>
            </w:r>
            <w:proofErr w:type="spellStart"/>
            <w:r w:rsidRPr="00F657FB">
              <w:rPr>
                <w:rFonts w:ascii="Times New Roman" w:hAnsi="Times New Roman" w:cs="Times New Roman"/>
                <w:sz w:val="24"/>
                <w:szCs w:val="24"/>
              </w:rPr>
              <w:t>карандаши.</w:t>
            </w:r>
            <w:r w:rsidR="00302BC8" w:rsidRPr="00F657FB">
              <w:rPr>
                <w:rFonts w:ascii="Times New Roman" w:hAnsi="Times New Roman" w:cs="Times New Roman"/>
                <w:sz w:val="24"/>
                <w:szCs w:val="24"/>
              </w:rPr>
              <w:t>книга</w:t>
            </w:r>
            <w:proofErr w:type="spellEnd"/>
            <w:r w:rsidR="00302BC8" w:rsidRPr="00F657FB">
              <w:rPr>
                <w:rFonts w:ascii="Times New Roman" w:hAnsi="Times New Roman" w:cs="Times New Roman"/>
                <w:sz w:val="24"/>
                <w:szCs w:val="24"/>
              </w:rPr>
              <w:t>.</w:t>
            </w:r>
          </w:p>
        </w:tc>
      </w:tr>
      <w:tr w:rsidR="00302BC8" w:rsidRPr="00F657FB" w:rsidTr="00B231C6">
        <w:trPr>
          <w:cantSplit/>
          <w:trHeight w:val="1134"/>
        </w:trPr>
        <w:tc>
          <w:tcPr>
            <w:tcW w:w="502"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90" w:type="dxa"/>
            <w:textDirection w:val="btLr"/>
          </w:tcPr>
          <w:p w:rsidR="00302BC8" w:rsidRPr="00127BEE" w:rsidRDefault="00127BEE" w:rsidP="00127BEE">
            <w:pPr>
              <w:spacing w:after="0" w:line="240" w:lineRule="auto"/>
              <w:ind w:left="113" w:right="113"/>
              <w:jc w:val="both"/>
              <w:rPr>
                <w:sz w:val="24"/>
                <w:szCs w:val="24"/>
              </w:rPr>
            </w:pPr>
            <w:r>
              <w:rPr>
                <w:rFonts w:ascii="Times New Roman" w:hAnsi="Times New Roman" w:cs="Times New Roman"/>
              </w:rPr>
              <w:t>3.</w:t>
            </w:r>
            <w:r w:rsidR="00DF1BBC" w:rsidRPr="00127BEE">
              <w:rPr>
                <w:rFonts w:ascii="Times New Roman" w:hAnsi="Times New Roman" w:cs="Times New Roman"/>
              </w:rPr>
              <w:t xml:space="preserve">«Цветущая весна». (Цветы в садах и парках, цветущие травянистые растения лугов, полей) Зелёная </w:t>
            </w:r>
            <w:proofErr w:type="spellStart"/>
            <w:r w:rsidR="00DF1BBC" w:rsidRPr="00127BEE">
              <w:rPr>
                <w:rFonts w:ascii="Times New Roman" w:hAnsi="Times New Roman" w:cs="Times New Roman"/>
              </w:rPr>
              <w:t>аптека.</w:t>
            </w:r>
            <w:r w:rsidR="00302BC8" w:rsidRPr="00127BEE">
              <w:rPr>
                <w:rFonts w:ascii="Times New Roman" w:hAnsi="Times New Roman" w:cs="Times New Roman"/>
                <w:sz w:val="24"/>
                <w:szCs w:val="24"/>
              </w:rPr>
              <w:t>каждую</w:t>
            </w:r>
            <w:proofErr w:type="spellEnd"/>
            <w:r w:rsidR="00302BC8" w:rsidRPr="00127BEE">
              <w:rPr>
                <w:rFonts w:ascii="Times New Roman" w:hAnsi="Times New Roman" w:cs="Times New Roman"/>
                <w:sz w:val="24"/>
                <w:szCs w:val="24"/>
              </w:rPr>
              <w:t xml:space="preserve"> птицу</w:t>
            </w:r>
            <w:r w:rsidR="00302BC8" w:rsidRPr="00127BEE">
              <w:rPr>
                <w:sz w:val="24"/>
                <w:szCs w:val="24"/>
              </w:rPr>
              <w:t>1. Закрепить знан11. Закрепить знания об оптических приборах, о том, какую пользу они приносят</w:t>
            </w:r>
          </w:p>
          <w:p w:rsidR="00302BC8" w:rsidRPr="00F657FB" w:rsidRDefault="00302BC8" w:rsidP="00F657FB">
            <w:pPr>
              <w:spacing w:after="0" w:line="240" w:lineRule="auto"/>
              <w:ind w:left="113" w:right="113"/>
              <w:jc w:val="both"/>
              <w:rPr>
                <w:sz w:val="24"/>
                <w:szCs w:val="24"/>
              </w:rPr>
            </w:pPr>
            <w:r w:rsidRPr="00F657FB">
              <w:rPr>
                <w:sz w:val="24"/>
                <w:szCs w:val="24"/>
              </w:rPr>
              <w:t>людям; расширить представление о бинокле, особенностях его строения и назначения,</w:t>
            </w:r>
          </w:p>
          <w:p w:rsidR="00302BC8" w:rsidRPr="00F657FB" w:rsidRDefault="00302BC8" w:rsidP="00F657FB">
            <w:pPr>
              <w:spacing w:after="0" w:line="240" w:lineRule="auto"/>
              <w:ind w:left="113" w:right="113"/>
              <w:jc w:val="both"/>
              <w:rPr>
                <w:sz w:val="24"/>
                <w:szCs w:val="24"/>
              </w:rPr>
            </w:pPr>
            <w:r w:rsidRPr="00F657FB">
              <w:rPr>
                <w:sz w:val="24"/>
                <w:szCs w:val="24"/>
              </w:rPr>
              <w:t>закрепить умение выделять и называть части бинокля [увеличительная линза, корпус,</w:t>
            </w:r>
          </w:p>
          <w:p w:rsidR="00302BC8" w:rsidRPr="00F657FB" w:rsidRDefault="00302BC8" w:rsidP="00F657FB">
            <w:pPr>
              <w:spacing w:after="0" w:line="240" w:lineRule="auto"/>
              <w:ind w:left="113" w:right="113"/>
              <w:jc w:val="both"/>
              <w:rPr>
                <w:sz w:val="24"/>
                <w:szCs w:val="24"/>
              </w:rPr>
            </w:pPr>
            <w:r w:rsidRPr="00F657FB">
              <w:rPr>
                <w:sz w:val="24"/>
                <w:szCs w:val="24"/>
              </w:rPr>
              <w:t>объектив, окуляр), установить их назначение («Познавательное развитие»}.</w:t>
            </w:r>
          </w:p>
          <w:p w:rsidR="00302BC8" w:rsidRPr="00F657FB" w:rsidRDefault="00302BC8" w:rsidP="00F657FB">
            <w:pPr>
              <w:spacing w:after="0" w:line="240" w:lineRule="auto"/>
              <w:ind w:left="113" w:right="113"/>
              <w:jc w:val="both"/>
              <w:rPr>
                <w:sz w:val="24"/>
                <w:szCs w:val="24"/>
              </w:rPr>
            </w:pPr>
            <w:r w:rsidRPr="00F657FB">
              <w:rPr>
                <w:sz w:val="24"/>
                <w:szCs w:val="24"/>
              </w:rPr>
              <w:t>2. Расширять словарный запас: оптические приборы, увеличительная линза, бинокль, корпус, объектив, окуляр; развивать умение высказывать свое мнение, развивать</w:t>
            </w:r>
          </w:p>
          <w:p w:rsidR="00302BC8" w:rsidRPr="00F657FB" w:rsidRDefault="00302BC8" w:rsidP="00F657FB">
            <w:pPr>
              <w:spacing w:after="0" w:line="240" w:lineRule="auto"/>
              <w:ind w:left="113" w:right="113"/>
              <w:jc w:val="both"/>
              <w:rPr>
                <w:sz w:val="24"/>
                <w:szCs w:val="24"/>
              </w:rPr>
            </w:pPr>
            <w:r w:rsidRPr="00F657FB">
              <w:rPr>
                <w:sz w:val="24"/>
                <w:szCs w:val="24"/>
              </w:rPr>
              <w:t>речевую активность («Речевое развитие»).</w:t>
            </w:r>
          </w:p>
          <w:p w:rsidR="00302BC8" w:rsidRPr="00F657FB" w:rsidRDefault="00302BC8" w:rsidP="00F657FB">
            <w:pPr>
              <w:spacing w:after="0" w:line="240" w:lineRule="auto"/>
              <w:ind w:left="113" w:right="113"/>
              <w:jc w:val="both"/>
              <w:rPr>
                <w:sz w:val="24"/>
                <w:szCs w:val="24"/>
              </w:rPr>
            </w:pPr>
            <w:r w:rsidRPr="00F657FB">
              <w:rPr>
                <w:sz w:val="24"/>
                <w:szCs w:val="24"/>
              </w:rPr>
              <w:t>3. Формировать умение создавать по образцу бинокль из дополнительного материала, закрепить умение работать с бумагой, ножницами, клеем, скотчем, развивать</w:t>
            </w:r>
          </w:p>
          <w:p w:rsidR="00302BC8" w:rsidRPr="00F657FB" w:rsidRDefault="00302BC8" w:rsidP="00F657FB">
            <w:pPr>
              <w:spacing w:after="0" w:line="240" w:lineRule="auto"/>
              <w:ind w:left="113" w:right="113"/>
              <w:jc w:val="both"/>
              <w:rPr>
                <w:sz w:val="24"/>
                <w:szCs w:val="24"/>
              </w:rPr>
            </w:pPr>
            <w:r w:rsidRPr="00F657FB">
              <w:rPr>
                <w:sz w:val="24"/>
                <w:szCs w:val="24"/>
              </w:rPr>
              <w:t>творческое мышление, фантазию («Художественно-эстетическое развитие»).</w:t>
            </w:r>
          </w:p>
          <w:p w:rsidR="00302BC8" w:rsidRPr="00F657FB" w:rsidRDefault="00302BC8" w:rsidP="00F657FB">
            <w:pPr>
              <w:spacing w:after="0" w:line="240" w:lineRule="auto"/>
              <w:ind w:left="113" w:right="113"/>
              <w:jc w:val="both"/>
              <w:rPr>
                <w:sz w:val="24"/>
                <w:szCs w:val="24"/>
              </w:rPr>
            </w:pPr>
            <w:r w:rsidRPr="00F657FB">
              <w:rPr>
                <w:sz w:val="24"/>
                <w:szCs w:val="24"/>
              </w:rPr>
              <w:t>4. Совершенствовать умение взаимодействовать в коллективе, развивать любознательность, желание помогать другим («Социально-коммуникативное развитие»).</w:t>
            </w:r>
          </w:p>
          <w:p w:rsidR="00302BC8" w:rsidRPr="00F657FB" w:rsidRDefault="00302BC8" w:rsidP="00F657FB">
            <w:pPr>
              <w:spacing w:after="0" w:line="240" w:lineRule="auto"/>
              <w:ind w:left="113" w:right="113"/>
              <w:jc w:val="both"/>
              <w:rPr>
                <w:sz w:val="24"/>
                <w:szCs w:val="24"/>
              </w:rPr>
            </w:pPr>
            <w:r w:rsidRPr="00F657FB">
              <w:rPr>
                <w:sz w:val="24"/>
                <w:szCs w:val="24"/>
              </w:rPr>
              <w:t>Материалы и оборудование: втулки от бумажных полотенец (по 2 на каждого ребенка), на каждой втулке заранее шилом делается одно отверстие для продевания шнура</w:t>
            </w:r>
          </w:p>
          <w:p w:rsidR="00302BC8" w:rsidRPr="00F657FB" w:rsidRDefault="00302BC8" w:rsidP="00F657FB">
            <w:pPr>
              <w:spacing w:after="0" w:line="240" w:lineRule="auto"/>
              <w:ind w:left="113" w:right="113"/>
              <w:jc w:val="both"/>
              <w:rPr>
                <w:sz w:val="24"/>
                <w:szCs w:val="24"/>
              </w:rPr>
            </w:pPr>
            <w:r w:rsidRPr="00F657FB">
              <w:rPr>
                <w:sz w:val="24"/>
                <w:szCs w:val="24"/>
              </w:rPr>
              <w:t>на расстоянии 1 см от края; материал для оклеивания втулок - самоклеющаяся бумага</w:t>
            </w:r>
          </w:p>
          <w:p w:rsidR="00302BC8" w:rsidRPr="00F657FB" w:rsidRDefault="00302BC8" w:rsidP="00F657FB">
            <w:pPr>
              <w:spacing w:after="0" w:line="240" w:lineRule="auto"/>
              <w:ind w:left="113" w:right="113"/>
              <w:jc w:val="both"/>
              <w:rPr>
                <w:sz w:val="24"/>
                <w:szCs w:val="24"/>
              </w:rPr>
            </w:pPr>
            <w:r w:rsidRPr="00F657FB">
              <w:rPr>
                <w:sz w:val="24"/>
                <w:szCs w:val="24"/>
              </w:rPr>
              <w:t>камуфляжной или черной расцветки или цветная бумага, можно сделать аппликацию -</w:t>
            </w:r>
          </w:p>
          <w:p w:rsidR="00302BC8" w:rsidRPr="00F657FB" w:rsidRDefault="00302BC8" w:rsidP="00F657FB">
            <w:pPr>
              <w:spacing w:after="0" w:line="240" w:lineRule="auto"/>
              <w:ind w:left="113" w:right="113"/>
              <w:jc w:val="both"/>
              <w:rPr>
                <w:sz w:val="24"/>
                <w:szCs w:val="24"/>
              </w:rPr>
            </w:pPr>
            <w:r w:rsidRPr="00F657FB">
              <w:rPr>
                <w:sz w:val="24"/>
                <w:szCs w:val="24"/>
              </w:rPr>
              <w:t>«камуфляжные» пятна (или же вместо материала для оклеивания можно заранее раскрасить втулки фломастерами или карандашами); шнур (длиной около 50 см, на каждого</w:t>
            </w:r>
          </w:p>
          <w:p w:rsidR="00302BC8" w:rsidRPr="00F657FB" w:rsidRDefault="00302BC8" w:rsidP="00F657FB">
            <w:pPr>
              <w:spacing w:after="0" w:line="240" w:lineRule="auto"/>
              <w:ind w:left="113" w:right="113"/>
              <w:jc w:val="both"/>
              <w:rPr>
                <w:rFonts w:ascii="Times New Roman" w:hAnsi="Times New Roman" w:cs="Times New Roman"/>
                <w:sz w:val="24"/>
                <w:szCs w:val="24"/>
              </w:rPr>
            </w:pPr>
            <w:r w:rsidRPr="00F657FB">
              <w:rPr>
                <w:sz w:val="24"/>
                <w:szCs w:val="24"/>
              </w:rPr>
              <w:t>ребенка); коробка; бинокль; «карта сокровищ»; модель бинокля; фотографии и схема бинокля; клей, карандаши, скотч, ножницы, кисточки, салфетки.</w:t>
            </w:r>
            <w:r w:rsidRPr="00F657FB">
              <w:rPr>
                <w:sz w:val="24"/>
                <w:szCs w:val="24"/>
              </w:rPr>
              <w:cr/>
              <w:t xml:space="preserve">. Закрепить знания об оптических приборах, о том, какую пользу они приносят людям; расширить представление о бинокле, особенностях его строения и назначения, закрепить умение выделять и называть части бинокля [увеличительная линза, корпус, объектив, окуляр), установить их назначение («Познавательное развитие»}. 2. Расширять словарный запас: оптические приборы, увеличительная линза, бинокль, корпус, объектив, окуляр; развивать умение высказывать свое мнение, развивать речевую активность («Речевое развитие»). 3. Формировать умение создавать по образцу бинокль из дополнительного материала, закрепить умение работать с бумагой, ножницами, клеем, скотчем, развивать творческое мышление, фантазию («Художественно-эстетическое развитие»). 4. Совершенствовать умение взаимодействовать в коллективе, развивать любознательность, желание помогать другим («Социально-коммуникативное развитие»). Материалы и оборудование: втулки от бумажных полотенец (по 2 на каждого ребенка), на каждой втулке заранее шилом делается одно отверстие для продевания шнура на расстоянии 1 см от края; материал для оклеивания втулок - самоклеющаяся бумага камуфляжной или черной расцветки или цветная бумага, можно сделать аппликацию - «камуфляжные» пятна (или же вместо материала для оклеивания можно заранее раскрасить втулки фломастерами или карандашами); шнур (длиной около 50 см, на каждого ребенка); коробка; бинокль; «карта сокровищ»; модель бинокля; фотографии и схема бинокля; клей, карандаши, скотч, ножницы, кисточки, салфетки. </w:t>
            </w:r>
            <w:proofErr w:type="spellStart"/>
            <w:r w:rsidRPr="00F657FB">
              <w:rPr>
                <w:sz w:val="24"/>
                <w:szCs w:val="24"/>
              </w:rPr>
              <w:t>ия</w:t>
            </w:r>
            <w:proofErr w:type="spellEnd"/>
            <w:r w:rsidRPr="00F657FB">
              <w:rPr>
                <w:sz w:val="24"/>
                <w:szCs w:val="24"/>
              </w:rPr>
              <w:t xml:space="preserve"> об оптических приборах, о том, какую пользу они приносят людям; расширить представление о бинокле, особенностях его строения и назначения, закрепить умение выделять и называть части бинокля [увеличительная линза, корпус, объектив, окуляр), установить их назначение («Познавательное развитие»}. 2. Расширять словарный запас: оптические приборы, увеличительная линза, бинокль, корпус, объектив, окуляр; развивать умение высказывать свое мнение, развивать речевую активность («Речевое развитие»). 3. Формировать умение создавать по образцу бинокль из дополнительного материала, закрепить умение работать с бумагой, ножницами, клеем, скотчем, развивать творческое мышление, фантазию («Художественно-эстетическое развитие»). 4. Совершенствовать умение взаимодействовать в коллективе, развивать любознательность, желание помогать другим («Социально-коммуникативное развитие»). Материалы и оборудование: втулки от бумажных полотенец (по 2 на каждого ребенка), на каждой втулке заранее шилом делается одно отверстие для продевания шнура на расстоянии 1 см от края; материал для оклеивания втулок - самоклеющаяся бумага камуфляжной или черной расцветки или цветная бумага, можно сделать аппликацию - «камуфляжные» пятна (или же вместо материала для оклеивания можно заранее раскрасить втулки фломастерами или карандашами); шнур (длиной около 50 см, на каждого ребенка); коробка; бинокль; «карта сокровищ»; модель бинокля; фотографии и схема бинокля; клей, карандаши, скотч, ножницы, кисточки, салфетки. </w:t>
            </w:r>
            <w:r w:rsidRPr="00F657FB">
              <w:rPr>
                <w:rFonts w:ascii="Times New Roman" w:hAnsi="Times New Roman" w:cs="Times New Roman"/>
                <w:sz w:val="24"/>
                <w:szCs w:val="24"/>
              </w:rPr>
              <w:t xml:space="preserve"> и</w:t>
            </w:r>
          </w:p>
          <w:p w:rsidR="00302BC8" w:rsidRPr="00F657FB" w:rsidRDefault="00302BC8" w:rsidP="00F657FB">
            <w:pPr>
              <w:spacing w:after="0" w:line="240" w:lineRule="auto"/>
              <w:ind w:left="113" w:right="113"/>
              <w:jc w:val="both"/>
              <w:rPr>
                <w:rFonts w:ascii="Times New Roman" w:hAnsi="Times New Roman" w:cs="Times New Roman"/>
                <w:b/>
                <w:sz w:val="24"/>
                <w:szCs w:val="24"/>
              </w:rPr>
            </w:pPr>
            <w:r w:rsidRPr="00F657FB">
              <w:rPr>
                <w:rFonts w:ascii="Times New Roman" w:hAnsi="Times New Roman" w:cs="Times New Roman"/>
                <w:sz w:val="24"/>
                <w:szCs w:val="24"/>
              </w:rPr>
              <w:t>кажд</w:t>
            </w:r>
            <w:r w:rsidRPr="00F657FB">
              <w:rPr>
                <w:sz w:val="24"/>
                <w:szCs w:val="24"/>
              </w:rPr>
              <w:t xml:space="preserve">1. Закрепить знания об оптических приборах, о том, какую пользу они приносят людям; расширить представление о бинокле, особенностях его строения и назначения, закрепить умение выделять и называть части бинокля [увеличительная линза, корпус, объектив, окуляр), установить их назначение («Познавательное развитие»}. 2. Расширять словарный запас: оптические приборы, увеличительная линза, бинокль, корпус, объектив, окуляр; развивать умение высказывать свое мнение, развивать речевую активность («Речевое развитие»). 3. Формировать умение создавать по образцу бинокль из дополнительного материала, закрепить умение работать с бумагой, ножницами, клеем, скотчем, развивать творческое мышление, фантазию («Художественно-эстетическое развитие»). 4. Совершенствовать умение взаимодействовать в коллективе, развивать любознательность, желание помогать другим («Социально-коммуникативное развитие»). Материалы и оборудование: втулки от бумажных полотенец (по 2 на каждого ребенка), на каждой втулке заранее шилом делается одно отверстие для продевания шнура на расстоянии 1 см от края; материал для оклеивания втулок - самоклеющаяся бумага камуфляжной или черной расцветки или цветная бумага, можно сделать аппликацию - «камуфляжные» пятна (или же вместо материала для оклеивания можно заранее раскрасить втулки фломастерами или карандашами); шнур (длиной около 50 см, на каждого ребенка); коробка; бинокль; «карта сокровищ»; модель бинокля; фотографии и схема бинокля; клей, карандаши, скотч, ножницы, кисточки, салфетки. </w:t>
            </w:r>
            <w:r w:rsidRPr="00F657FB">
              <w:rPr>
                <w:rFonts w:ascii="Times New Roman" w:hAnsi="Times New Roman" w:cs="Times New Roman"/>
                <w:sz w:val="24"/>
                <w:szCs w:val="24"/>
              </w:rPr>
              <w:t>ы</w:t>
            </w:r>
            <w:r w:rsidRPr="00F657FB">
              <w:rPr>
                <w:sz w:val="24"/>
                <w:szCs w:val="24"/>
              </w:rPr>
              <w:t xml:space="preserve">1. Закрепить знания об оптических приборах, о том, какую пользу они приносят людям; расширить представление о бинокле, особенностях его строения и назначения, закрепить умение выделять и называть части бинокля [увеличительная линза, корпус, объектив, окуляр), установить их назначение («Познавательное развитие»}. 2. Расширять словарный запас: оптические приборы, увеличительная линза, бинокль, корпус, объектив, окуляр; развивать умение высказывать свое мнение, развивать речевую активность («Речевое развитие»). 3. Формировать умение создавать по образцу бинокль из дополнительного материала, закрепить умение работать с бумагой, ножницами, клеем, скотчем, развивать творческое мышление, фантазию («Художественно-эстетическое развитие»). 4. Совершенствовать умение взаимодействовать в коллективе, развивать любознательность, желание помогать другим («Социально-коммуникативное развитие»). Материалы и оборудование: втулки от бумажных полотенец (по 2 на каждого ребенка), на каждой втулке заранее шилом делается одно отверстие для продевания шнура на расстоянии 1 см от края; материал для оклеивания втулок - самоклеющаяся бумага камуфляжной или черной расцветки или цветная бумага, можно сделать аппликацию - «камуфляжные» пятна (или же вместо материала для оклеивания можно заранее раскрасить втулки фломастерами или карандашами); шнур (длиной около 50 см, на каждого ребенка); коробка; бинокль; «карта сокровищ»; модель бинокля; фотографии и схема бинокля; клей, карандаши, скотч, ножницы, кисточки, салфетки. </w:t>
            </w:r>
            <w:proofErr w:type="spellStart"/>
            <w:r w:rsidRPr="00F657FB">
              <w:rPr>
                <w:rFonts w:ascii="Times New Roman" w:hAnsi="Times New Roman" w:cs="Times New Roman"/>
                <w:sz w:val="24"/>
                <w:szCs w:val="24"/>
              </w:rPr>
              <w:t>й</w:t>
            </w:r>
            <w:proofErr w:type="spellEnd"/>
            <w:r w:rsidRPr="00F657FB">
              <w:rPr>
                <w:rFonts w:ascii="Times New Roman" w:hAnsi="Times New Roman" w:cs="Times New Roman"/>
                <w:sz w:val="24"/>
                <w:szCs w:val="24"/>
              </w:rPr>
              <w:t xml:space="preserve"> цветок.</w:t>
            </w:r>
          </w:p>
        </w:tc>
        <w:tc>
          <w:tcPr>
            <w:tcW w:w="426" w:type="dxa"/>
            <w:textDirection w:val="btLr"/>
          </w:tcPr>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639" w:type="dxa"/>
          </w:tcPr>
          <w:p w:rsidR="003C22C0" w:rsidRPr="00F657FB" w:rsidRDefault="003C22C0" w:rsidP="00F657FB">
            <w:pPr>
              <w:spacing w:after="0" w:line="240" w:lineRule="auto"/>
              <w:jc w:val="both"/>
              <w:rPr>
                <w:rFonts w:ascii="Times New Roman" w:hAnsi="Times New Roman" w:cs="Times New Roman"/>
                <w:sz w:val="24"/>
                <w:szCs w:val="24"/>
              </w:rPr>
            </w:pP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Стимулировать общение детей друг с другом в подгруппах, формировать уме- </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договариваться, помогать друг другу, делиться деталями конструктора («</w:t>
            </w:r>
            <w:proofErr w:type="spellStart"/>
            <w:r w:rsidRPr="00F657FB">
              <w:rPr>
                <w:rFonts w:ascii="Times New Roman" w:hAnsi="Times New Roman" w:cs="Times New Roman"/>
                <w:sz w:val="24"/>
                <w:szCs w:val="24"/>
              </w:rPr>
              <w:t>Социаль</w:t>
            </w:r>
            <w:proofErr w:type="spellEnd"/>
          </w:p>
          <w:p w:rsidR="003C22C0" w:rsidRPr="00F657FB" w:rsidRDefault="00A01B53" w:rsidP="00F65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C22C0" w:rsidRPr="00F657FB">
              <w:rPr>
                <w:rFonts w:ascii="Times New Roman" w:hAnsi="Times New Roman" w:cs="Times New Roman"/>
                <w:sz w:val="24"/>
                <w:szCs w:val="24"/>
              </w:rPr>
              <w:t>коммуникативное развитие»].2. Формировать простейшие представления о</w:t>
            </w:r>
            <w:r>
              <w:rPr>
                <w:rFonts w:ascii="Times New Roman" w:hAnsi="Times New Roman" w:cs="Times New Roman"/>
                <w:sz w:val="24"/>
                <w:szCs w:val="24"/>
              </w:rPr>
              <w:t>б антенне - устройстве, принимающие</w:t>
            </w:r>
            <w:r w:rsidR="003C22C0" w:rsidRPr="00F657FB">
              <w:rPr>
                <w:rFonts w:ascii="Times New Roman" w:hAnsi="Times New Roman" w:cs="Times New Roman"/>
                <w:sz w:val="24"/>
                <w:szCs w:val="24"/>
              </w:rPr>
              <w:t xml:space="preserve"> и передающем радиоволны («Познавательное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3. Обогащать и активизировать в речи новые понятия: «телевышка», «</w:t>
            </w:r>
            <w:proofErr w:type="spellStart"/>
            <w:r w:rsidRPr="00F657FB">
              <w:rPr>
                <w:rFonts w:ascii="Times New Roman" w:hAnsi="Times New Roman" w:cs="Times New Roman"/>
                <w:sz w:val="24"/>
                <w:szCs w:val="24"/>
              </w:rPr>
              <w:t>телеантен</w:t>
            </w:r>
            <w:proofErr w:type="spellEnd"/>
            <w:r w:rsidRPr="00F657FB">
              <w:rPr>
                <w:rFonts w:ascii="Times New Roman" w:hAnsi="Times New Roman" w:cs="Times New Roman"/>
                <w:sz w:val="24"/>
                <w:szCs w:val="24"/>
              </w:rPr>
              <w:t xml:space="preserve">- </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«радиоволны» («Речевое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Формировать умение проектировать и конструировать модель башни </w:t>
            </w:r>
            <w:proofErr w:type="spellStart"/>
            <w:r w:rsidRPr="00F657FB">
              <w:rPr>
                <w:rFonts w:ascii="Times New Roman" w:hAnsi="Times New Roman" w:cs="Times New Roman"/>
                <w:sz w:val="24"/>
                <w:szCs w:val="24"/>
              </w:rPr>
              <w:t>телевыш</w:t>
            </w:r>
            <w:proofErr w:type="spellEnd"/>
            <w:r w:rsidRPr="00F657FB">
              <w:rPr>
                <w:rFonts w:ascii="Times New Roman" w:hAnsi="Times New Roman" w:cs="Times New Roman"/>
                <w:sz w:val="24"/>
                <w:szCs w:val="24"/>
              </w:rPr>
              <w:t xml:space="preserve">-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ш</w:t>
            </w:r>
            <w:proofErr w:type="spellEnd"/>
            <w:r w:rsidRPr="00F657FB">
              <w:rPr>
                <w:rFonts w:ascii="Times New Roman" w:hAnsi="Times New Roman" w:cs="Times New Roman"/>
                <w:sz w:val="24"/>
                <w:szCs w:val="24"/>
              </w:rPr>
              <w:t xml:space="preserve"> из конструктора «POLYDRON» магнитный, «POLYDRON» каркасный,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У</w:t>
            </w:r>
            <w:r w:rsidR="00A01B53">
              <w:rPr>
                <w:rFonts w:ascii="Times New Roman" w:hAnsi="Times New Roman" w:cs="Times New Roman"/>
                <w:sz w:val="24"/>
                <w:szCs w:val="24"/>
              </w:rPr>
              <w:t>п</w:t>
            </w:r>
            <w:r w:rsidRPr="00F657FB">
              <w:rPr>
                <w:rFonts w:ascii="Times New Roman" w:hAnsi="Times New Roman" w:cs="Times New Roman"/>
                <w:sz w:val="24"/>
                <w:szCs w:val="24"/>
              </w:rPr>
              <w:t>раж</w:t>
            </w:r>
            <w:proofErr w:type="spellEnd"/>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|шггь</w:t>
            </w:r>
            <w:proofErr w:type="spellEnd"/>
            <w:r w:rsidRPr="00F657FB">
              <w:rPr>
                <w:rFonts w:ascii="Times New Roman" w:hAnsi="Times New Roman" w:cs="Times New Roman"/>
                <w:sz w:val="24"/>
                <w:szCs w:val="24"/>
              </w:rPr>
              <w:t xml:space="preserve"> в умении конструировать по условиям с изображением объекта (фотография), до- </w:t>
            </w:r>
          </w:p>
          <w:p w:rsidR="003C22C0" w:rsidRPr="00F657FB" w:rsidRDefault="003C22C0"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■вднять</w:t>
            </w:r>
            <w:proofErr w:type="spellEnd"/>
            <w:r w:rsidRPr="00F657FB">
              <w:rPr>
                <w:rFonts w:ascii="Times New Roman" w:hAnsi="Times New Roman" w:cs="Times New Roman"/>
                <w:sz w:val="24"/>
                <w:szCs w:val="24"/>
              </w:rPr>
              <w:t xml:space="preserve"> модель деталями («Художественно-эстетическое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5. Развивать моторику обеих рук («Физическое развитие»).</w:t>
            </w:r>
          </w:p>
          <w:p w:rsidR="003C22C0"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М </w:t>
            </w:r>
            <w:proofErr w:type="spellStart"/>
            <w:r w:rsidRPr="00F657FB">
              <w:rPr>
                <w:rFonts w:ascii="Times New Roman" w:hAnsi="Times New Roman" w:cs="Times New Roman"/>
                <w:sz w:val="24"/>
                <w:szCs w:val="24"/>
              </w:rPr>
              <w:t>атериалы</w:t>
            </w:r>
            <w:proofErr w:type="spellEnd"/>
            <w:r w:rsidRPr="00F657FB">
              <w:rPr>
                <w:rFonts w:ascii="Times New Roman" w:hAnsi="Times New Roman" w:cs="Times New Roman"/>
                <w:sz w:val="24"/>
                <w:szCs w:val="24"/>
              </w:rPr>
              <w:t xml:space="preserve"> и оборудование: конструктор «POLYDRON» магнитный, «POLYDRON» </w:t>
            </w:r>
            <w:proofErr w:type="spellStart"/>
            <w:r w:rsidRPr="00F657FB">
              <w:rPr>
                <w:rFonts w:ascii="Times New Roman" w:hAnsi="Times New Roman" w:cs="Times New Roman"/>
                <w:sz w:val="24"/>
                <w:szCs w:val="24"/>
              </w:rPr>
              <w:t>гасный</w:t>
            </w:r>
            <w:proofErr w:type="spellEnd"/>
            <w:r w:rsidRPr="00F657FB">
              <w:rPr>
                <w:rFonts w:ascii="Times New Roman" w:hAnsi="Times New Roman" w:cs="Times New Roman"/>
                <w:sz w:val="24"/>
                <w:szCs w:val="24"/>
              </w:rPr>
              <w:t>, «</w:t>
            </w:r>
            <w:proofErr w:type="spellStart"/>
            <w:r w:rsidRPr="00F657FB">
              <w:rPr>
                <w:rFonts w:ascii="Times New Roman" w:hAnsi="Times New Roman" w:cs="Times New Roman"/>
                <w:sz w:val="24"/>
                <w:szCs w:val="24"/>
              </w:rPr>
              <w:t>Лего</w:t>
            </w:r>
            <w:proofErr w:type="spellEnd"/>
            <w:r w:rsidRPr="00F657FB">
              <w:rPr>
                <w:rFonts w:ascii="Times New Roman" w:hAnsi="Times New Roman" w:cs="Times New Roman"/>
                <w:sz w:val="24"/>
                <w:szCs w:val="24"/>
              </w:rPr>
              <w:t xml:space="preserve">»; фотографии телевышки, предметные картинки разных видов </w:t>
            </w:r>
            <w:proofErr w:type="spellStart"/>
            <w:r w:rsidRPr="00F657FB">
              <w:rPr>
                <w:rFonts w:ascii="Times New Roman" w:hAnsi="Times New Roman" w:cs="Times New Roman"/>
                <w:sz w:val="24"/>
                <w:szCs w:val="24"/>
              </w:rPr>
              <w:t>анI</w:t>
            </w:r>
            <w:proofErr w:type="spellEnd"/>
            <w:r w:rsidRPr="00F657FB">
              <w:rPr>
                <w:rFonts w:ascii="Times New Roman" w:hAnsi="Times New Roman" w:cs="Times New Roman"/>
                <w:sz w:val="24"/>
                <w:szCs w:val="24"/>
              </w:rPr>
              <w:t xml:space="preserve">, схема передачи радиоволн, дополнительный материал (фольга, пластилин), ком- </w:t>
            </w:r>
          </w:p>
          <w:p w:rsidR="00302BC8" w:rsidRPr="00F657FB" w:rsidRDefault="003C22C0"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Ш </w:t>
            </w:r>
            <w:proofErr w:type="spellStart"/>
            <w:r w:rsidRPr="00F657FB">
              <w:rPr>
                <w:rFonts w:ascii="Times New Roman" w:hAnsi="Times New Roman" w:cs="Times New Roman"/>
                <w:sz w:val="24"/>
                <w:szCs w:val="24"/>
              </w:rPr>
              <w:t>гная</w:t>
            </w:r>
            <w:proofErr w:type="spellEnd"/>
            <w:r w:rsidRPr="00F657FB">
              <w:rPr>
                <w:rFonts w:ascii="Times New Roman" w:hAnsi="Times New Roman" w:cs="Times New Roman"/>
                <w:sz w:val="24"/>
                <w:szCs w:val="24"/>
              </w:rPr>
              <w:t xml:space="preserve"> телеантенна, </w:t>
            </w:r>
            <w:proofErr w:type="spellStart"/>
            <w:r w:rsidRPr="00F657FB">
              <w:rPr>
                <w:rFonts w:ascii="Times New Roman" w:hAnsi="Times New Roman" w:cs="Times New Roman"/>
                <w:sz w:val="24"/>
                <w:szCs w:val="24"/>
              </w:rPr>
              <w:t>флеш-карта</w:t>
            </w:r>
            <w:proofErr w:type="spellEnd"/>
            <w:r w:rsidRPr="00F657FB">
              <w:rPr>
                <w:rFonts w:ascii="Times New Roman" w:hAnsi="Times New Roman" w:cs="Times New Roman"/>
                <w:sz w:val="24"/>
                <w:szCs w:val="24"/>
              </w:rPr>
              <w:t xml:space="preserve"> с мультфильмом «</w:t>
            </w:r>
            <w:proofErr w:type="spellStart"/>
            <w:r w:rsidRPr="00F657FB">
              <w:rPr>
                <w:rFonts w:ascii="Times New Roman" w:hAnsi="Times New Roman" w:cs="Times New Roman"/>
                <w:sz w:val="24"/>
                <w:szCs w:val="24"/>
              </w:rPr>
              <w:t>Фиксики</w:t>
            </w:r>
            <w:proofErr w:type="spellEnd"/>
            <w:r w:rsidRPr="00F657FB">
              <w:rPr>
                <w:rFonts w:ascii="Times New Roman" w:hAnsi="Times New Roman" w:cs="Times New Roman"/>
                <w:sz w:val="24"/>
                <w:szCs w:val="24"/>
              </w:rPr>
              <w:t>. Телеантенна»</w:t>
            </w:r>
            <w:r w:rsidR="00302BC8" w:rsidRPr="00F657FB">
              <w:rPr>
                <w:rFonts w:ascii="Times New Roman" w:hAnsi="Times New Roman" w:cs="Times New Roman"/>
                <w:sz w:val="24"/>
                <w:szCs w:val="24"/>
              </w:rPr>
              <w:t>.</w:t>
            </w:r>
          </w:p>
        </w:tc>
      </w:tr>
      <w:tr w:rsidR="00302BC8" w:rsidRPr="00F657FB" w:rsidTr="00B231C6">
        <w:trPr>
          <w:cantSplit/>
          <w:trHeight w:val="1134"/>
        </w:trPr>
        <w:tc>
          <w:tcPr>
            <w:tcW w:w="502" w:type="dxa"/>
            <w:vMerge/>
          </w:tcPr>
          <w:p w:rsidR="00302BC8" w:rsidRPr="00F657FB" w:rsidRDefault="00302BC8" w:rsidP="00F657FB">
            <w:pPr>
              <w:spacing w:after="0" w:line="240" w:lineRule="auto"/>
              <w:jc w:val="both"/>
              <w:rPr>
                <w:rFonts w:ascii="Times New Roman" w:hAnsi="Times New Roman" w:cs="Times New Roman"/>
                <w:b/>
                <w:sz w:val="24"/>
                <w:szCs w:val="24"/>
              </w:rPr>
            </w:pPr>
          </w:p>
        </w:tc>
        <w:tc>
          <w:tcPr>
            <w:tcW w:w="490" w:type="dxa"/>
            <w:textDirection w:val="btLr"/>
          </w:tcPr>
          <w:p w:rsidR="00302BC8" w:rsidRPr="00127BEE" w:rsidRDefault="00302BC8" w:rsidP="00127BEE">
            <w:pPr>
              <w:pStyle w:val="a5"/>
              <w:numPr>
                <w:ilvl w:val="0"/>
                <w:numId w:val="7"/>
              </w:numPr>
              <w:spacing w:after="0" w:line="240" w:lineRule="auto"/>
              <w:ind w:right="113"/>
              <w:jc w:val="both"/>
              <w:rPr>
                <w:rFonts w:ascii="Times New Roman" w:hAnsi="Times New Roman" w:cs="Times New Roman"/>
                <w:b/>
                <w:sz w:val="24"/>
                <w:szCs w:val="24"/>
              </w:rPr>
            </w:pPr>
            <w:r w:rsidRPr="00127BEE">
              <w:rPr>
                <w:rFonts w:ascii="Times New Roman" w:hAnsi="Times New Roman" w:cs="Times New Roman"/>
                <w:sz w:val="24"/>
                <w:szCs w:val="24"/>
              </w:rPr>
              <w:t>Скоро лето.</w:t>
            </w:r>
          </w:p>
        </w:tc>
        <w:tc>
          <w:tcPr>
            <w:tcW w:w="426" w:type="dxa"/>
            <w:textDirection w:val="btLr"/>
          </w:tcPr>
          <w:p w:rsidR="00B231C6" w:rsidRPr="00F657FB" w:rsidRDefault="00B231C6" w:rsidP="00B231C6">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ПОДЗЕМНЫЙ ПЕРЕХОД</w:t>
            </w:r>
          </w:p>
          <w:p w:rsidR="00302BC8" w:rsidRPr="00F657FB" w:rsidRDefault="00302BC8" w:rsidP="00F657FB">
            <w:pPr>
              <w:spacing w:after="0" w:line="240" w:lineRule="auto"/>
              <w:ind w:left="113" w:right="113"/>
              <w:jc w:val="both"/>
              <w:rPr>
                <w:rFonts w:ascii="Times New Roman" w:hAnsi="Times New Roman" w:cs="Times New Roman"/>
                <w:sz w:val="24"/>
                <w:szCs w:val="24"/>
              </w:rPr>
            </w:pPr>
          </w:p>
        </w:tc>
        <w:tc>
          <w:tcPr>
            <w:tcW w:w="9639" w:type="dxa"/>
          </w:tcPr>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1. Воспитывать самостоятельность, настойчивость в достижении результата, </w:t>
            </w:r>
            <w:proofErr w:type="spellStart"/>
            <w:r w:rsidRPr="00F657FB">
              <w:rPr>
                <w:rFonts w:ascii="Times New Roman" w:hAnsi="Times New Roman" w:cs="Times New Roman"/>
                <w:sz w:val="24"/>
                <w:szCs w:val="24"/>
              </w:rPr>
              <w:t>ак</w:t>
            </w:r>
            <w:proofErr w:type="spellEnd"/>
          </w:p>
          <w:p w:rsidR="0085750E" w:rsidRPr="00F657FB" w:rsidRDefault="0085750E"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куратность</w:t>
            </w:r>
            <w:proofErr w:type="spellEnd"/>
            <w:r w:rsidRPr="00F657FB">
              <w:rPr>
                <w:rFonts w:ascii="Times New Roman" w:hAnsi="Times New Roman" w:cs="Times New Roman"/>
                <w:sz w:val="24"/>
                <w:szCs w:val="24"/>
              </w:rPr>
              <w:t xml:space="preserve">: развивать умение сотрудничать и взаимодействовать в творческой среде; </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совершенствовать навыки безопасного поведения на дорогах («</w:t>
            </w:r>
            <w:proofErr w:type="spellStart"/>
            <w:r w:rsidRPr="00F657FB">
              <w:rPr>
                <w:rFonts w:ascii="Times New Roman" w:hAnsi="Times New Roman" w:cs="Times New Roman"/>
                <w:sz w:val="24"/>
                <w:szCs w:val="24"/>
              </w:rPr>
              <w:t>Социально-коммуника</w:t>
            </w:r>
            <w:proofErr w:type="spellEnd"/>
          </w:p>
          <w:p w:rsidR="0085750E" w:rsidRPr="00F657FB" w:rsidRDefault="0085750E"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тивное</w:t>
            </w:r>
            <w:proofErr w:type="spellEnd"/>
            <w:r w:rsidRPr="00F657FB">
              <w:rPr>
                <w:rFonts w:ascii="Times New Roman" w:hAnsi="Times New Roman" w:cs="Times New Roman"/>
                <w:sz w:val="24"/>
                <w:szCs w:val="24"/>
              </w:rPr>
              <w:t xml:space="preserve"> развитие»).</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2. Расширять представления детей о подземных сооружениях, их назначении; </w:t>
            </w:r>
            <w:proofErr w:type="spellStart"/>
            <w:r w:rsidRPr="00F657FB">
              <w:rPr>
                <w:rFonts w:ascii="Times New Roman" w:hAnsi="Times New Roman" w:cs="Times New Roman"/>
                <w:sz w:val="24"/>
                <w:szCs w:val="24"/>
              </w:rPr>
              <w:t>уточ</w:t>
            </w:r>
            <w:proofErr w:type="spellEnd"/>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нить знания о пешеходных наземных и подземных переходах, о правилах перехода про</w:t>
            </w:r>
          </w:p>
          <w:p w:rsidR="0085750E" w:rsidRPr="00F657FB" w:rsidRDefault="0085750E"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езжей</w:t>
            </w:r>
            <w:proofErr w:type="spellEnd"/>
            <w:r w:rsidRPr="00F657FB">
              <w:rPr>
                <w:rFonts w:ascii="Times New Roman" w:hAnsi="Times New Roman" w:cs="Times New Roman"/>
                <w:sz w:val="24"/>
                <w:szCs w:val="24"/>
              </w:rPr>
              <w:t xml:space="preserve"> части пешеходами, об особенностях конструкции подземного перехода («</w:t>
            </w:r>
            <w:proofErr w:type="spellStart"/>
            <w:r w:rsidRPr="00F657FB">
              <w:rPr>
                <w:rFonts w:ascii="Times New Roman" w:hAnsi="Times New Roman" w:cs="Times New Roman"/>
                <w:sz w:val="24"/>
                <w:szCs w:val="24"/>
              </w:rPr>
              <w:t>Познава</w:t>
            </w:r>
            <w:proofErr w:type="spellEnd"/>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тельное развитие»).</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3. Совершенствовать умение создавать постройку по собственному замыслу на ос</w:t>
            </w:r>
          </w:p>
          <w:p w:rsidR="0085750E" w:rsidRPr="00F657FB" w:rsidRDefault="0085750E" w:rsidP="00F657FB">
            <w:pPr>
              <w:spacing w:after="0" w:line="240" w:lineRule="auto"/>
              <w:jc w:val="both"/>
              <w:rPr>
                <w:rFonts w:ascii="Times New Roman" w:hAnsi="Times New Roman" w:cs="Times New Roman"/>
                <w:sz w:val="24"/>
                <w:szCs w:val="24"/>
              </w:rPr>
            </w:pPr>
            <w:proofErr w:type="spellStart"/>
            <w:r w:rsidRPr="00F657FB">
              <w:rPr>
                <w:rFonts w:ascii="Times New Roman" w:hAnsi="Times New Roman" w:cs="Times New Roman"/>
                <w:sz w:val="24"/>
                <w:szCs w:val="24"/>
              </w:rPr>
              <w:t>нове</w:t>
            </w:r>
            <w:proofErr w:type="spellEnd"/>
            <w:r w:rsidRPr="00F657FB">
              <w:rPr>
                <w:rFonts w:ascii="Times New Roman" w:hAnsi="Times New Roman" w:cs="Times New Roman"/>
                <w:sz w:val="24"/>
                <w:szCs w:val="24"/>
              </w:rPr>
              <w:t xml:space="preserve"> имеющих знаний и умений, находить конструктивные решения, стимулировать </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детское научно-техническое творчество («Художественно-эстетическое развитие»).</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 xml:space="preserve">4. Развивать речевую активность детей, умение грамматически правильно объединять слова в своей речи; обогащать и активизировать словарь: подземные сооружения, подземный переход, туннель, пандус, эскалатор («Речевое развитие»). 5. Совершенствовать мелкую моторику пальцев рук; развивать согласованность в </w:t>
            </w:r>
            <w:proofErr w:type="spellStart"/>
            <w:r w:rsidRPr="00F657FB">
              <w:rPr>
                <w:rFonts w:ascii="Times New Roman" w:hAnsi="Times New Roman" w:cs="Times New Roman"/>
                <w:sz w:val="24"/>
                <w:szCs w:val="24"/>
              </w:rPr>
              <w:t>ра</w:t>
            </w:r>
            <w:proofErr w:type="spellEnd"/>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боте глаз и рук; развивать двигательную активность детей («Физическое развитие»).</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Материалы и оборудование: иллюстрации с видами подземных сооружений, под</w:t>
            </w:r>
          </w:p>
          <w:p w:rsidR="0085750E"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земных переходов, конструктор «</w:t>
            </w:r>
            <w:proofErr w:type="spellStart"/>
            <w:r w:rsidRPr="00F657FB">
              <w:rPr>
                <w:rFonts w:ascii="Times New Roman" w:hAnsi="Times New Roman" w:cs="Times New Roman"/>
                <w:sz w:val="24"/>
                <w:szCs w:val="24"/>
              </w:rPr>
              <w:t>Ро</w:t>
            </w:r>
            <w:proofErr w:type="spellEnd"/>
            <w:r w:rsidRPr="00F657FB">
              <w:rPr>
                <w:rFonts w:ascii="Times New Roman" w:hAnsi="Times New Roman" w:cs="Times New Roman"/>
                <w:sz w:val="24"/>
                <w:szCs w:val="24"/>
              </w:rPr>
              <w:t xml:space="preserve"> </w:t>
            </w:r>
            <w:proofErr w:type="spellStart"/>
            <w:r w:rsidRPr="00F657FB">
              <w:rPr>
                <w:rFonts w:ascii="Times New Roman" w:hAnsi="Times New Roman" w:cs="Times New Roman"/>
                <w:sz w:val="24"/>
                <w:szCs w:val="24"/>
              </w:rPr>
              <w:t>lyd</w:t>
            </w:r>
            <w:proofErr w:type="spellEnd"/>
            <w:r w:rsidRPr="00F657FB">
              <w:rPr>
                <w:rFonts w:ascii="Times New Roman" w:hAnsi="Times New Roman" w:cs="Times New Roman"/>
                <w:sz w:val="24"/>
                <w:szCs w:val="24"/>
              </w:rPr>
              <w:t xml:space="preserve"> гоп </w:t>
            </w:r>
            <w:proofErr w:type="spellStart"/>
            <w:r w:rsidRPr="00F657FB">
              <w:rPr>
                <w:rFonts w:ascii="Times New Roman" w:hAnsi="Times New Roman" w:cs="Times New Roman"/>
                <w:sz w:val="24"/>
                <w:szCs w:val="24"/>
              </w:rPr>
              <w:t>Супер-Гигант</w:t>
            </w:r>
            <w:proofErr w:type="spellEnd"/>
            <w:r w:rsidRPr="00F657FB">
              <w:rPr>
                <w:rFonts w:ascii="Times New Roman" w:hAnsi="Times New Roman" w:cs="Times New Roman"/>
                <w:sz w:val="24"/>
                <w:szCs w:val="24"/>
              </w:rPr>
              <w:t>», деревянный конструктор «</w:t>
            </w:r>
            <w:proofErr w:type="spellStart"/>
            <w:r w:rsidRPr="00F657FB">
              <w:rPr>
                <w:rFonts w:ascii="Times New Roman" w:hAnsi="Times New Roman" w:cs="Times New Roman"/>
                <w:sz w:val="24"/>
                <w:szCs w:val="24"/>
              </w:rPr>
              <w:t>Стро</w:t>
            </w:r>
            <w:proofErr w:type="spellEnd"/>
          </w:p>
          <w:p w:rsidR="00302BC8" w:rsidRPr="00F657FB" w:rsidRDefault="0085750E" w:rsidP="00F657FB">
            <w:pPr>
              <w:spacing w:after="0" w:line="240" w:lineRule="auto"/>
              <w:jc w:val="both"/>
              <w:rPr>
                <w:rFonts w:ascii="Times New Roman" w:hAnsi="Times New Roman" w:cs="Times New Roman"/>
                <w:sz w:val="24"/>
                <w:szCs w:val="24"/>
              </w:rPr>
            </w:pPr>
            <w:r w:rsidRPr="00F657FB">
              <w:rPr>
                <w:rFonts w:ascii="Times New Roman" w:hAnsi="Times New Roman" w:cs="Times New Roman"/>
                <w:sz w:val="24"/>
                <w:szCs w:val="24"/>
              </w:rPr>
              <w:t>им сами» (крупный), конструктор Поликарпова, линейки, карандаши, инженерная книга</w:t>
            </w:r>
          </w:p>
        </w:tc>
      </w:tr>
    </w:tbl>
    <w:p w:rsidR="00302BC8" w:rsidRDefault="00302BC8" w:rsidP="00F657FB">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302BC8" w:rsidRDefault="00302BC8" w:rsidP="00302BC8">
      <w:pPr>
        <w:spacing w:after="0" w:line="240" w:lineRule="auto"/>
        <w:jc w:val="center"/>
        <w:rPr>
          <w:rFonts w:ascii="Times New Roman" w:hAnsi="Times New Roman" w:cs="Times New Roman"/>
          <w:b/>
          <w:sz w:val="28"/>
          <w:szCs w:val="28"/>
        </w:rPr>
      </w:pPr>
    </w:p>
    <w:p w:rsidR="00CE4905" w:rsidRDefault="00CE4905"/>
    <w:sectPr w:rsidR="00CE4905" w:rsidSect="00CE49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7AC4"/>
    <w:multiLevelType w:val="hybridMultilevel"/>
    <w:tmpl w:val="9FBC5A4A"/>
    <w:lvl w:ilvl="0" w:tplc="3A7873B6">
      <w:start w:val="1"/>
      <w:numFmt w:val="decimal"/>
      <w:lvlText w:val="%1."/>
      <w:lvlJc w:val="left"/>
      <w:pPr>
        <w:ind w:left="473" w:hanging="360"/>
      </w:pPr>
      <w:rPr>
        <w:rFonts w:hint="default"/>
        <w:b w:val="0"/>
        <w:color w:val="000000"/>
        <w:sz w:val="22"/>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
    <w:nsid w:val="0F585323"/>
    <w:multiLevelType w:val="hybridMultilevel"/>
    <w:tmpl w:val="9496B15E"/>
    <w:lvl w:ilvl="0" w:tplc="9BCEC412">
      <w:start w:val="1"/>
      <w:numFmt w:val="decimal"/>
      <w:lvlText w:val="%1."/>
      <w:lvlJc w:val="left"/>
      <w:pPr>
        <w:ind w:left="473" w:hanging="360"/>
      </w:pPr>
      <w:rPr>
        <w:rFonts w:hint="default"/>
        <w:b w:val="0"/>
        <w:sz w:val="22"/>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
    <w:nsid w:val="2A135DA5"/>
    <w:multiLevelType w:val="hybridMultilevel"/>
    <w:tmpl w:val="E35A88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07158"/>
    <w:multiLevelType w:val="hybridMultilevel"/>
    <w:tmpl w:val="0146553C"/>
    <w:lvl w:ilvl="0" w:tplc="C9A8B28A">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
    <w:nsid w:val="56E266C5"/>
    <w:multiLevelType w:val="hybridMultilevel"/>
    <w:tmpl w:val="DD1C2DF8"/>
    <w:lvl w:ilvl="0" w:tplc="5F20B1BA">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
    <w:nsid w:val="5F5809EA"/>
    <w:multiLevelType w:val="hybridMultilevel"/>
    <w:tmpl w:val="0C127B5C"/>
    <w:lvl w:ilvl="0" w:tplc="B9463EA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F57662"/>
    <w:multiLevelType w:val="hybridMultilevel"/>
    <w:tmpl w:val="E1FE6206"/>
    <w:lvl w:ilvl="0" w:tplc="2FFC2FB6">
      <w:start w:val="1"/>
      <w:numFmt w:val="decimal"/>
      <w:lvlText w:val="%1."/>
      <w:lvlJc w:val="left"/>
      <w:pPr>
        <w:ind w:left="473" w:hanging="360"/>
      </w:pPr>
      <w:rPr>
        <w:rFonts w:hint="default"/>
        <w:b w:val="0"/>
        <w:color w:val="000000"/>
        <w:sz w:val="22"/>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
    <w:nsid w:val="6BEF781C"/>
    <w:multiLevelType w:val="hybridMultilevel"/>
    <w:tmpl w:val="FD3EF514"/>
    <w:lvl w:ilvl="0" w:tplc="1E8A14BE">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2BC8"/>
    <w:rsid w:val="00002999"/>
    <w:rsid w:val="00025444"/>
    <w:rsid w:val="00042B36"/>
    <w:rsid w:val="00051AF9"/>
    <w:rsid w:val="000615E3"/>
    <w:rsid w:val="00064142"/>
    <w:rsid w:val="000678D2"/>
    <w:rsid w:val="00085E96"/>
    <w:rsid w:val="000B378F"/>
    <w:rsid w:val="000B43A6"/>
    <w:rsid w:val="001225F9"/>
    <w:rsid w:val="00127BEE"/>
    <w:rsid w:val="001313F6"/>
    <w:rsid w:val="001861E4"/>
    <w:rsid w:val="00193404"/>
    <w:rsid w:val="001B20CB"/>
    <w:rsid w:val="001C234F"/>
    <w:rsid w:val="001D73C3"/>
    <w:rsid w:val="00226656"/>
    <w:rsid w:val="002A212E"/>
    <w:rsid w:val="002C024F"/>
    <w:rsid w:val="00302BC8"/>
    <w:rsid w:val="00302DFD"/>
    <w:rsid w:val="003626D0"/>
    <w:rsid w:val="003C0DC4"/>
    <w:rsid w:val="003C22C0"/>
    <w:rsid w:val="003E0622"/>
    <w:rsid w:val="003F1E40"/>
    <w:rsid w:val="003F4546"/>
    <w:rsid w:val="004268F1"/>
    <w:rsid w:val="00444AE8"/>
    <w:rsid w:val="00494E4A"/>
    <w:rsid w:val="004A7FE7"/>
    <w:rsid w:val="0050041F"/>
    <w:rsid w:val="00524840"/>
    <w:rsid w:val="00540A22"/>
    <w:rsid w:val="00553F9E"/>
    <w:rsid w:val="00575FD4"/>
    <w:rsid w:val="00596616"/>
    <w:rsid w:val="00611E9A"/>
    <w:rsid w:val="006525B7"/>
    <w:rsid w:val="0071782D"/>
    <w:rsid w:val="00731D78"/>
    <w:rsid w:val="007372CA"/>
    <w:rsid w:val="008002A4"/>
    <w:rsid w:val="0081041C"/>
    <w:rsid w:val="008409AB"/>
    <w:rsid w:val="0085750E"/>
    <w:rsid w:val="00867BB7"/>
    <w:rsid w:val="008903BA"/>
    <w:rsid w:val="00891661"/>
    <w:rsid w:val="00911354"/>
    <w:rsid w:val="00914F2A"/>
    <w:rsid w:val="009350ED"/>
    <w:rsid w:val="009B4F2A"/>
    <w:rsid w:val="009F4EB3"/>
    <w:rsid w:val="00A01B53"/>
    <w:rsid w:val="00A27CBF"/>
    <w:rsid w:val="00A94715"/>
    <w:rsid w:val="00AE362C"/>
    <w:rsid w:val="00B011A5"/>
    <w:rsid w:val="00B167E9"/>
    <w:rsid w:val="00B231C6"/>
    <w:rsid w:val="00B60ED0"/>
    <w:rsid w:val="00B7073D"/>
    <w:rsid w:val="00BD3701"/>
    <w:rsid w:val="00C62001"/>
    <w:rsid w:val="00CE4905"/>
    <w:rsid w:val="00D71D2A"/>
    <w:rsid w:val="00D97BF5"/>
    <w:rsid w:val="00DF117A"/>
    <w:rsid w:val="00DF1BBC"/>
    <w:rsid w:val="00E76418"/>
    <w:rsid w:val="00EE0CFC"/>
    <w:rsid w:val="00F25DC7"/>
    <w:rsid w:val="00F477EC"/>
    <w:rsid w:val="00F657FB"/>
    <w:rsid w:val="00F7543E"/>
    <w:rsid w:val="00FF5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C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302BC8"/>
  </w:style>
  <w:style w:type="paragraph" w:customStyle="1" w:styleId="c1">
    <w:name w:val="c1"/>
    <w:basedOn w:val="a"/>
    <w:rsid w:val="00302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302BC8"/>
  </w:style>
  <w:style w:type="paragraph" w:styleId="a4">
    <w:name w:val="Normal (Web)"/>
    <w:basedOn w:val="a"/>
    <w:uiPriority w:val="99"/>
    <w:unhideWhenUsed/>
    <w:rsid w:val="00302B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302BC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754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314F-798E-4B2D-BE76-27F0057D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8568</Words>
  <Characters>48840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TEST</cp:lastModifiedBy>
  <cp:revision>5</cp:revision>
  <dcterms:created xsi:type="dcterms:W3CDTF">2024-05-25T18:34:00Z</dcterms:created>
  <dcterms:modified xsi:type="dcterms:W3CDTF">2025-05-06T09:34:00Z</dcterms:modified>
</cp:coreProperties>
</file>